
<file path=[Content_Types].xml><?xml version="1.0" encoding="utf-8"?>
<Types xmlns="http://schemas.openxmlformats.org/package/2006/content-types">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2186" w:rsidRPr="006E2186" w:rsidRDefault="006E2186" w:rsidP="006E2186">
      <w:pPr>
        <w:spacing w:after="0" w:line="240" w:lineRule="auto"/>
        <w:jc w:val="center"/>
        <w:rPr>
          <w:rFonts w:ascii="Times New Roman" w:eastAsia="Times New Roman" w:hAnsi="Times New Roman"/>
          <w:b/>
          <w:bCs/>
          <w:sz w:val="40"/>
          <w:szCs w:val="40"/>
          <w:lang w:eastAsia="en-MY"/>
        </w:rPr>
      </w:pPr>
      <w:r w:rsidRPr="006E2186">
        <w:rPr>
          <w:rFonts w:ascii="Times New Roman" w:eastAsia="Times New Roman" w:hAnsi="Times New Roman"/>
          <w:b/>
          <w:bCs/>
          <w:sz w:val="40"/>
          <w:szCs w:val="40"/>
          <w:lang w:eastAsia="en-MY"/>
        </w:rPr>
        <w:t>Assignment 1</w:t>
      </w:r>
    </w:p>
    <w:p w:rsidR="006E2186" w:rsidRDefault="006E2186">
      <w:pPr>
        <w:spacing w:after="0" w:line="240" w:lineRule="auto"/>
        <w:rPr>
          <w:rFonts w:ascii="Times New Roman" w:eastAsia="Times New Roman" w:hAnsi="Times New Roman"/>
          <w:b/>
          <w:bCs/>
          <w:lang w:eastAsia="en-MY"/>
        </w:rPr>
      </w:pPr>
    </w:p>
    <w:p w:rsidR="006E2186" w:rsidRDefault="006E2186">
      <w:pPr>
        <w:spacing w:after="0" w:line="240" w:lineRule="auto"/>
        <w:rPr>
          <w:rFonts w:ascii="Times New Roman" w:eastAsia="Times New Roman" w:hAnsi="Times New Roman"/>
          <w:b/>
          <w:bCs/>
          <w:sz w:val="50"/>
          <w:szCs w:val="50"/>
          <w:lang w:eastAsia="en-MY"/>
        </w:rPr>
      </w:pPr>
    </w:p>
    <w:p w:rsidR="006E2186" w:rsidRDefault="006E2186">
      <w:pPr>
        <w:spacing w:after="0" w:line="240" w:lineRule="auto"/>
        <w:rPr>
          <w:rFonts w:ascii="Times New Roman" w:eastAsia="Times New Roman" w:hAnsi="Times New Roman"/>
          <w:b/>
          <w:bCs/>
          <w:sz w:val="50"/>
          <w:szCs w:val="50"/>
          <w:lang w:eastAsia="en-MY"/>
        </w:rPr>
      </w:pPr>
    </w:p>
    <w:p w:rsidR="006E2186" w:rsidRDefault="006E2186">
      <w:pPr>
        <w:spacing w:after="0" w:line="240" w:lineRule="auto"/>
        <w:rPr>
          <w:rFonts w:ascii="Times New Roman" w:eastAsia="Times New Roman" w:hAnsi="Times New Roman"/>
          <w:b/>
          <w:bCs/>
          <w:sz w:val="50"/>
          <w:szCs w:val="50"/>
          <w:lang w:eastAsia="en-MY"/>
        </w:rPr>
      </w:pPr>
    </w:p>
    <w:p w:rsidR="006E2186" w:rsidRDefault="006E2186">
      <w:pPr>
        <w:spacing w:after="0" w:line="240" w:lineRule="auto"/>
        <w:rPr>
          <w:rFonts w:ascii="Times New Roman" w:eastAsia="Times New Roman" w:hAnsi="Times New Roman"/>
          <w:b/>
          <w:bCs/>
          <w:sz w:val="50"/>
          <w:szCs w:val="50"/>
          <w:lang w:eastAsia="en-MY"/>
        </w:rPr>
      </w:pPr>
    </w:p>
    <w:p w:rsidR="006E2186" w:rsidRDefault="006E2186">
      <w:pPr>
        <w:spacing w:after="0" w:line="240" w:lineRule="auto"/>
        <w:rPr>
          <w:rFonts w:ascii="Times New Roman" w:eastAsia="Times New Roman" w:hAnsi="Times New Roman"/>
          <w:b/>
          <w:bCs/>
          <w:sz w:val="50"/>
          <w:szCs w:val="50"/>
          <w:lang w:eastAsia="en-MY"/>
        </w:rPr>
      </w:pPr>
    </w:p>
    <w:p w:rsidR="006E2186" w:rsidRDefault="006E2186">
      <w:pPr>
        <w:spacing w:after="0" w:line="240" w:lineRule="auto"/>
        <w:rPr>
          <w:rFonts w:ascii="Times New Roman" w:eastAsia="Times New Roman" w:hAnsi="Times New Roman"/>
          <w:b/>
          <w:bCs/>
          <w:sz w:val="50"/>
          <w:szCs w:val="50"/>
          <w:lang w:eastAsia="en-MY"/>
        </w:rPr>
      </w:pPr>
    </w:p>
    <w:p w:rsidR="006E2186" w:rsidRDefault="006E2186">
      <w:pPr>
        <w:spacing w:after="0" w:line="240" w:lineRule="auto"/>
        <w:rPr>
          <w:rFonts w:ascii="Times New Roman" w:eastAsia="Times New Roman" w:hAnsi="Times New Roman"/>
          <w:b/>
          <w:bCs/>
          <w:sz w:val="50"/>
          <w:szCs w:val="50"/>
          <w:lang w:eastAsia="en-MY"/>
        </w:rPr>
      </w:pPr>
    </w:p>
    <w:p w:rsidR="006E2186" w:rsidRPr="006E2186" w:rsidRDefault="006E2186" w:rsidP="006E2186">
      <w:pPr>
        <w:spacing w:after="0" w:line="240" w:lineRule="auto"/>
        <w:jc w:val="center"/>
        <w:rPr>
          <w:rFonts w:ascii="Times New Roman" w:eastAsia="Times New Roman" w:hAnsi="Times New Roman"/>
          <w:b/>
          <w:bCs/>
          <w:sz w:val="50"/>
          <w:szCs w:val="50"/>
          <w:lang w:eastAsia="en-MY"/>
        </w:rPr>
      </w:pPr>
      <w:r w:rsidRPr="006E2186">
        <w:rPr>
          <w:rFonts w:ascii="Times New Roman" w:eastAsia="Times New Roman" w:hAnsi="Times New Roman"/>
          <w:b/>
          <w:bCs/>
          <w:sz w:val="50"/>
          <w:szCs w:val="50"/>
          <w:lang w:eastAsia="en-MY"/>
        </w:rPr>
        <w:t>DEVICES: 3D LED DISPLAY</w:t>
      </w:r>
    </w:p>
    <w:p w:rsidR="006E2186" w:rsidRDefault="006E2186">
      <w:pPr>
        <w:spacing w:after="0" w:line="240" w:lineRule="auto"/>
        <w:rPr>
          <w:rFonts w:ascii="Times New Roman" w:eastAsia="Times New Roman" w:hAnsi="Times New Roman"/>
          <w:b/>
          <w:bCs/>
          <w:lang w:eastAsia="en-MY"/>
        </w:rPr>
      </w:pPr>
    </w:p>
    <w:p w:rsidR="006E2186" w:rsidRDefault="006E2186">
      <w:pPr>
        <w:spacing w:after="0" w:line="240" w:lineRule="auto"/>
        <w:rPr>
          <w:rFonts w:ascii="Times New Roman" w:eastAsia="Times New Roman" w:hAnsi="Times New Roman"/>
          <w:b/>
          <w:bCs/>
          <w:sz w:val="36"/>
          <w:szCs w:val="36"/>
          <w:lang w:eastAsia="en-MY"/>
        </w:rPr>
      </w:pPr>
    </w:p>
    <w:p w:rsidR="006E2186" w:rsidRDefault="006E2186">
      <w:pPr>
        <w:spacing w:after="0" w:line="240" w:lineRule="auto"/>
        <w:rPr>
          <w:rFonts w:ascii="Times New Roman" w:eastAsia="Times New Roman" w:hAnsi="Times New Roman"/>
          <w:b/>
          <w:bCs/>
          <w:sz w:val="36"/>
          <w:szCs w:val="36"/>
          <w:lang w:eastAsia="en-MY"/>
        </w:rPr>
      </w:pPr>
    </w:p>
    <w:p w:rsidR="006E2186" w:rsidRDefault="006E2186">
      <w:pPr>
        <w:spacing w:after="0" w:line="240" w:lineRule="auto"/>
        <w:rPr>
          <w:rFonts w:ascii="Times New Roman" w:eastAsia="Times New Roman" w:hAnsi="Times New Roman"/>
          <w:b/>
          <w:bCs/>
          <w:sz w:val="36"/>
          <w:szCs w:val="36"/>
          <w:lang w:eastAsia="en-MY"/>
        </w:rPr>
      </w:pPr>
    </w:p>
    <w:p w:rsidR="006E2186" w:rsidRDefault="006E2186">
      <w:pPr>
        <w:spacing w:after="0" w:line="240" w:lineRule="auto"/>
        <w:rPr>
          <w:rFonts w:ascii="Times New Roman" w:eastAsia="Times New Roman" w:hAnsi="Times New Roman"/>
          <w:b/>
          <w:bCs/>
          <w:sz w:val="36"/>
          <w:szCs w:val="36"/>
          <w:lang w:eastAsia="en-MY"/>
        </w:rPr>
      </w:pPr>
    </w:p>
    <w:p w:rsidR="006E2186" w:rsidRDefault="006E2186">
      <w:pPr>
        <w:spacing w:after="0" w:line="240" w:lineRule="auto"/>
        <w:rPr>
          <w:rFonts w:ascii="Times New Roman" w:eastAsia="Times New Roman" w:hAnsi="Times New Roman"/>
          <w:b/>
          <w:bCs/>
          <w:sz w:val="36"/>
          <w:szCs w:val="36"/>
          <w:lang w:eastAsia="en-MY"/>
        </w:rPr>
      </w:pPr>
    </w:p>
    <w:p w:rsidR="006E2186" w:rsidRDefault="006E2186">
      <w:pPr>
        <w:spacing w:after="0" w:line="240" w:lineRule="auto"/>
        <w:rPr>
          <w:rFonts w:ascii="Times New Roman" w:eastAsia="Times New Roman" w:hAnsi="Times New Roman"/>
          <w:b/>
          <w:bCs/>
          <w:sz w:val="36"/>
          <w:szCs w:val="36"/>
          <w:lang w:eastAsia="en-MY"/>
        </w:rPr>
      </w:pPr>
    </w:p>
    <w:p w:rsidR="006E2186" w:rsidRDefault="006E2186">
      <w:pPr>
        <w:spacing w:after="0" w:line="240" w:lineRule="auto"/>
        <w:rPr>
          <w:rFonts w:ascii="Times New Roman" w:eastAsia="Times New Roman" w:hAnsi="Times New Roman"/>
          <w:b/>
          <w:bCs/>
          <w:sz w:val="36"/>
          <w:szCs w:val="36"/>
          <w:lang w:eastAsia="en-MY"/>
        </w:rPr>
      </w:pPr>
    </w:p>
    <w:p w:rsidR="006E2186" w:rsidRDefault="006E2186">
      <w:pPr>
        <w:spacing w:after="0" w:line="240" w:lineRule="auto"/>
        <w:rPr>
          <w:rFonts w:ascii="Times New Roman" w:eastAsia="Times New Roman" w:hAnsi="Times New Roman"/>
          <w:b/>
          <w:bCs/>
          <w:sz w:val="36"/>
          <w:szCs w:val="36"/>
          <w:lang w:eastAsia="en-MY"/>
        </w:rPr>
      </w:pPr>
    </w:p>
    <w:p w:rsidR="006E2186" w:rsidRDefault="006E2186">
      <w:pPr>
        <w:spacing w:after="0" w:line="240" w:lineRule="auto"/>
        <w:rPr>
          <w:rFonts w:ascii="Times New Roman" w:eastAsia="Times New Roman" w:hAnsi="Times New Roman"/>
          <w:b/>
          <w:bCs/>
          <w:sz w:val="36"/>
          <w:szCs w:val="36"/>
          <w:lang w:eastAsia="en-MY"/>
        </w:rPr>
      </w:pPr>
    </w:p>
    <w:p w:rsidR="006E2186" w:rsidRDefault="006E2186">
      <w:pPr>
        <w:spacing w:after="0" w:line="240" w:lineRule="auto"/>
        <w:rPr>
          <w:rFonts w:ascii="Times New Roman" w:eastAsia="Times New Roman" w:hAnsi="Times New Roman"/>
          <w:b/>
          <w:bCs/>
          <w:sz w:val="36"/>
          <w:szCs w:val="36"/>
          <w:lang w:eastAsia="en-MY"/>
        </w:rPr>
      </w:pPr>
    </w:p>
    <w:p w:rsidR="006E2186" w:rsidRDefault="006E2186">
      <w:pPr>
        <w:spacing w:after="0" w:line="240" w:lineRule="auto"/>
        <w:rPr>
          <w:rFonts w:ascii="Times New Roman" w:eastAsia="Times New Roman" w:hAnsi="Times New Roman"/>
          <w:b/>
          <w:bCs/>
          <w:sz w:val="36"/>
          <w:szCs w:val="36"/>
          <w:lang w:eastAsia="en-MY"/>
        </w:rPr>
      </w:pPr>
    </w:p>
    <w:p w:rsidR="006E2186" w:rsidRDefault="006E2186">
      <w:pPr>
        <w:spacing w:after="0" w:line="240" w:lineRule="auto"/>
        <w:rPr>
          <w:rFonts w:ascii="Times New Roman" w:eastAsia="Times New Roman" w:hAnsi="Times New Roman"/>
          <w:b/>
          <w:bCs/>
          <w:sz w:val="36"/>
          <w:szCs w:val="36"/>
          <w:lang w:eastAsia="en-MY"/>
        </w:rPr>
      </w:pPr>
    </w:p>
    <w:p w:rsidR="006E2186" w:rsidRDefault="006E2186">
      <w:pPr>
        <w:spacing w:after="0" w:line="240" w:lineRule="auto"/>
        <w:rPr>
          <w:rFonts w:ascii="Times New Roman" w:eastAsia="Times New Roman" w:hAnsi="Times New Roman"/>
          <w:b/>
          <w:bCs/>
          <w:sz w:val="36"/>
          <w:szCs w:val="36"/>
          <w:lang w:eastAsia="en-MY"/>
        </w:rPr>
      </w:pPr>
    </w:p>
    <w:p w:rsidR="006E2186" w:rsidRPr="006E2186" w:rsidRDefault="006E2186">
      <w:pPr>
        <w:spacing w:after="0" w:line="240" w:lineRule="auto"/>
        <w:rPr>
          <w:rFonts w:ascii="Times New Roman" w:eastAsia="Times New Roman" w:hAnsi="Times New Roman"/>
          <w:b/>
          <w:bCs/>
          <w:sz w:val="36"/>
          <w:szCs w:val="36"/>
          <w:lang w:eastAsia="en-MY"/>
        </w:rPr>
      </w:pPr>
    </w:p>
    <w:p w:rsidR="006E2186" w:rsidRPr="006E2186" w:rsidRDefault="006E2186" w:rsidP="006E2186">
      <w:pPr>
        <w:spacing w:after="0" w:line="240" w:lineRule="auto"/>
        <w:jc w:val="center"/>
        <w:rPr>
          <w:rFonts w:ascii="Times New Roman" w:eastAsia="Times New Roman" w:hAnsi="Times New Roman"/>
          <w:b/>
          <w:bCs/>
          <w:sz w:val="36"/>
          <w:szCs w:val="36"/>
          <w:lang w:eastAsia="en-MY"/>
        </w:rPr>
      </w:pPr>
      <w:r w:rsidRPr="006E2186">
        <w:rPr>
          <w:rFonts w:ascii="Times New Roman" w:eastAsia="Times New Roman" w:hAnsi="Times New Roman"/>
          <w:b/>
          <w:bCs/>
          <w:sz w:val="36"/>
          <w:szCs w:val="36"/>
          <w:lang w:eastAsia="en-MY"/>
        </w:rPr>
        <w:t>HAFIZAH BINTI MUSTAPHA GP00807</w:t>
      </w:r>
    </w:p>
    <w:p w:rsidR="006E2186" w:rsidRPr="006E2186" w:rsidRDefault="006E2186" w:rsidP="006E2186">
      <w:pPr>
        <w:spacing w:after="0" w:line="240" w:lineRule="auto"/>
        <w:jc w:val="center"/>
        <w:rPr>
          <w:rFonts w:ascii="Times New Roman" w:eastAsia="Times New Roman" w:hAnsi="Times New Roman"/>
          <w:b/>
          <w:bCs/>
          <w:sz w:val="36"/>
          <w:szCs w:val="36"/>
          <w:lang w:eastAsia="en-MY"/>
        </w:rPr>
      </w:pPr>
      <w:r w:rsidRPr="006E2186">
        <w:rPr>
          <w:rFonts w:ascii="Times New Roman" w:eastAsia="Times New Roman" w:hAnsi="Times New Roman"/>
          <w:b/>
          <w:bCs/>
          <w:sz w:val="36"/>
          <w:szCs w:val="36"/>
          <w:lang w:eastAsia="en-MY"/>
        </w:rPr>
        <w:t>NORIDA BINTI OTHMAN        GP00960</w:t>
      </w:r>
    </w:p>
    <w:p w:rsidR="006E2186" w:rsidRPr="006E2186" w:rsidRDefault="006E2186" w:rsidP="006E2186">
      <w:pPr>
        <w:spacing w:after="0" w:line="240" w:lineRule="auto"/>
        <w:jc w:val="center"/>
        <w:rPr>
          <w:rFonts w:ascii="Times New Roman" w:eastAsia="Times New Roman" w:hAnsi="Times New Roman"/>
          <w:b/>
          <w:bCs/>
          <w:sz w:val="36"/>
          <w:szCs w:val="36"/>
          <w:lang w:eastAsia="en-MY"/>
        </w:rPr>
      </w:pPr>
      <w:r w:rsidRPr="006E2186">
        <w:rPr>
          <w:rFonts w:ascii="Times New Roman" w:eastAsia="Times New Roman" w:hAnsi="Times New Roman"/>
          <w:b/>
          <w:bCs/>
          <w:sz w:val="36"/>
          <w:szCs w:val="36"/>
          <w:lang w:eastAsia="en-MY"/>
        </w:rPr>
        <w:t>GOBIBASKARAN .G                  GP00930</w:t>
      </w:r>
    </w:p>
    <w:p w:rsidR="006E2186" w:rsidRDefault="006E2186">
      <w:pPr>
        <w:spacing w:after="0" w:line="240" w:lineRule="auto"/>
        <w:rPr>
          <w:rFonts w:ascii="Times New Roman" w:eastAsia="Times New Roman" w:hAnsi="Times New Roman"/>
          <w:b/>
          <w:bCs/>
          <w:lang w:eastAsia="en-MY"/>
        </w:rPr>
      </w:pPr>
    </w:p>
    <w:p w:rsidR="006E2186" w:rsidRDefault="006E2186">
      <w:pPr>
        <w:spacing w:after="0" w:line="240" w:lineRule="auto"/>
        <w:rPr>
          <w:rFonts w:ascii="Times New Roman" w:eastAsia="Times New Roman" w:hAnsi="Times New Roman"/>
          <w:b/>
          <w:bCs/>
          <w:lang w:eastAsia="en-MY"/>
        </w:rPr>
      </w:pPr>
    </w:p>
    <w:p w:rsidR="006E2186" w:rsidRDefault="006E2186">
      <w:pPr>
        <w:spacing w:after="0" w:line="240" w:lineRule="auto"/>
        <w:rPr>
          <w:rFonts w:ascii="Times New Roman" w:eastAsia="Times New Roman" w:hAnsi="Times New Roman"/>
          <w:b/>
          <w:bCs/>
          <w:lang w:eastAsia="en-MY"/>
        </w:rPr>
      </w:pPr>
    </w:p>
    <w:p w:rsidR="006E2186" w:rsidRDefault="006E2186">
      <w:pPr>
        <w:spacing w:after="0" w:line="240" w:lineRule="auto"/>
        <w:rPr>
          <w:rFonts w:ascii="Times New Roman" w:eastAsia="Times New Roman" w:hAnsi="Times New Roman"/>
          <w:b/>
          <w:bCs/>
          <w:lang w:eastAsia="en-MY"/>
        </w:rPr>
      </w:pPr>
    </w:p>
    <w:p w:rsidR="006E2186" w:rsidRDefault="006E2186">
      <w:pPr>
        <w:spacing w:after="0" w:line="240" w:lineRule="auto"/>
        <w:rPr>
          <w:rFonts w:ascii="Times New Roman" w:eastAsia="Times New Roman" w:hAnsi="Times New Roman"/>
          <w:b/>
          <w:bCs/>
          <w:lang w:eastAsia="en-MY"/>
        </w:rPr>
      </w:pPr>
    </w:p>
    <w:p w:rsidR="006E2186" w:rsidRDefault="006E2186">
      <w:pPr>
        <w:spacing w:after="0" w:line="240" w:lineRule="auto"/>
        <w:rPr>
          <w:rFonts w:ascii="Times New Roman" w:eastAsia="Times New Roman" w:hAnsi="Times New Roman"/>
          <w:b/>
          <w:bCs/>
          <w:lang w:eastAsia="en-MY"/>
        </w:rPr>
      </w:pPr>
    </w:p>
    <w:p w:rsidR="006E2186" w:rsidRPr="006E2186" w:rsidRDefault="00E75897" w:rsidP="006E2186">
      <w:pPr>
        <w:pStyle w:val="ListParagraph"/>
        <w:numPr>
          <w:ilvl w:val="0"/>
          <w:numId w:val="21"/>
        </w:numPr>
        <w:spacing w:after="100" w:line="240" w:lineRule="auto"/>
        <w:jc w:val="both"/>
        <w:rPr>
          <w:rFonts w:ascii="Times New Roman" w:eastAsia="Times New Roman" w:hAnsi="Times New Roman"/>
          <w:b/>
          <w:bCs/>
          <w:lang w:eastAsia="en-MY"/>
        </w:rPr>
      </w:pPr>
      <w:r w:rsidRPr="00CF6447">
        <w:rPr>
          <w:rFonts w:ascii="Times New Roman" w:eastAsia="Times New Roman" w:hAnsi="Times New Roman"/>
          <w:b/>
          <w:bCs/>
          <w:lang w:eastAsia="en-MY"/>
        </w:rPr>
        <w:t>HISTORY</w:t>
      </w:r>
    </w:p>
    <w:p w:rsidR="006C24EE" w:rsidRPr="00CF6447" w:rsidRDefault="00B12501" w:rsidP="00683B34">
      <w:pPr>
        <w:pStyle w:val="NormalWeb"/>
        <w:ind w:firstLine="720"/>
        <w:jc w:val="both"/>
        <w:rPr>
          <w:sz w:val="22"/>
          <w:szCs w:val="22"/>
        </w:rPr>
      </w:pPr>
      <w:r w:rsidRPr="00CF6447">
        <w:rPr>
          <w:sz w:val="22"/>
          <w:szCs w:val="22"/>
        </w:rPr>
        <w:t xml:space="preserve">The first commercial LEDs were commonly used as replacements for </w:t>
      </w:r>
      <w:hyperlink r:id="rId7" w:tooltip="Incandescence" w:history="1">
        <w:r w:rsidRPr="00CF6447">
          <w:rPr>
            <w:rStyle w:val="Hyperlink"/>
            <w:color w:val="auto"/>
            <w:sz w:val="22"/>
            <w:szCs w:val="22"/>
            <w:u w:val="none"/>
          </w:rPr>
          <w:t>incandescent</w:t>
        </w:r>
      </w:hyperlink>
      <w:r w:rsidRPr="00CF6447">
        <w:rPr>
          <w:sz w:val="22"/>
          <w:szCs w:val="22"/>
        </w:rPr>
        <w:t xml:space="preserve"> and </w:t>
      </w:r>
      <w:hyperlink r:id="rId8" w:tooltip="Neon lamp" w:history="1">
        <w:r w:rsidRPr="00CF6447">
          <w:rPr>
            <w:rStyle w:val="Hyperlink"/>
            <w:color w:val="auto"/>
            <w:sz w:val="22"/>
            <w:szCs w:val="22"/>
            <w:u w:val="none"/>
          </w:rPr>
          <w:t>neon</w:t>
        </w:r>
      </w:hyperlink>
      <w:r w:rsidRPr="00CF6447">
        <w:rPr>
          <w:sz w:val="22"/>
          <w:szCs w:val="22"/>
        </w:rPr>
        <w:t xml:space="preserve"> indicator lamps, and in </w:t>
      </w:r>
      <w:hyperlink r:id="rId9" w:tooltip="Seven-segment display" w:history="1">
        <w:r w:rsidRPr="00CF6447">
          <w:rPr>
            <w:rStyle w:val="Hyperlink"/>
            <w:color w:val="auto"/>
            <w:sz w:val="22"/>
            <w:szCs w:val="22"/>
            <w:u w:val="none"/>
          </w:rPr>
          <w:t>seven-segment displays</w:t>
        </w:r>
      </w:hyperlink>
      <w:r w:rsidR="006C24EE" w:rsidRPr="00CF6447">
        <w:rPr>
          <w:sz w:val="22"/>
          <w:szCs w:val="22"/>
        </w:rPr>
        <w:t>. F</w:t>
      </w:r>
      <w:r w:rsidRPr="00CF6447">
        <w:rPr>
          <w:sz w:val="22"/>
          <w:szCs w:val="22"/>
        </w:rPr>
        <w:t xml:space="preserve">irst in expensive equipment such as laboratory and electronics test equipment, </w:t>
      </w:r>
      <w:r w:rsidR="006C24EE" w:rsidRPr="00CF6447">
        <w:rPr>
          <w:sz w:val="22"/>
          <w:szCs w:val="22"/>
        </w:rPr>
        <w:t>later followed</w:t>
      </w:r>
      <w:r w:rsidRPr="00CF6447">
        <w:rPr>
          <w:sz w:val="22"/>
          <w:szCs w:val="22"/>
        </w:rPr>
        <w:t xml:space="preserve"> in such appliances as TVs, radios, teleph</w:t>
      </w:r>
      <w:r w:rsidR="00683B34" w:rsidRPr="00CF6447">
        <w:rPr>
          <w:sz w:val="22"/>
          <w:szCs w:val="22"/>
        </w:rPr>
        <w:t>ones, calculators, and watches.</w:t>
      </w:r>
      <w:r w:rsidRPr="00CF6447">
        <w:rPr>
          <w:sz w:val="22"/>
          <w:szCs w:val="22"/>
        </w:rPr>
        <w:t>These red LEDs were bright enough only for use as indicators, as the light output was not enough to illuminate an area. Later, other colors grew widely available and also appeared in appliances and equipment. As LED materials technology grew more advanced, light output rose, while maintaining efficiency and reliability at acceptable levels. The invention and development of the high power white light LED led to use for illumination, which is fast replacing incandescent and fluorescent lighting.</w:t>
      </w:r>
      <w:r w:rsidR="006C24EE" w:rsidRPr="00CF6447">
        <w:rPr>
          <w:sz w:val="22"/>
          <w:szCs w:val="22"/>
        </w:rPr>
        <w:t xml:space="preserve">The first high-brightness blue LED was demonstrated by </w:t>
      </w:r>
      <w:hyperlink r:id="rId10" w:tooltip="Shuji Nakamura" w:history="1">
        <w:r w:rsidR="006C24EE" w:rsidRPr="00CF6447">
          <w:rPr>
            <w:rStyle w:val="Hyperlink"/>
            <w:color w:val="auto"/>
            <w:sz w:val="22"/>
            <w:szCs w:val="22"/>
            <w:u w:val="none"/>
          </w:rPr>
          <w:t>Shuji Nakamura</w:t>
        </w:r>
      </w:hyperlink>
      <w:r w:rsidR="006C24EE" w:rsidRPr="00CF6447">
        <w:rPr>
          <w:sz w:val="22"/>
          <w:szCs w:val="22"/>
        </w:rPr>
        <w:t xml:space="preserve"> of </w:t>
      </w:r>
      <w:hyperlink r:id="rId11" w:tooltip="Nichia Corporation" w:history="1">
        <w:r w:rsidR="006C24EE" w:rsidRPr="00CF6447">
          <w:rPr>
            <w:rStyle w:val="Hyperlink"/>
            <w:color w:val="auto"/>
            <w:sz w:val="22"/>
            <w:szCs w:val="22"/>
            <w:u w:val="none"/>
          </w:rPr>
          <w:t>Nichia Corporation</w:t>
        </w:r>
      </w:hyperlink>
      <w:r w:rsidR="006C24EE" w:rsidRPr="00CF6447">
        <w:rPr>
          <w:sz w:val="22"/>
          <w:szCs w:val="22"/>
        </w:rPr>
        <w:t xml:space="preserve">. It was based on </w:t>
      </w:r>
      <w:hyperlink r:id="rId12" w:tooltip="Indium gallium nitride" w:history="1">
        <w:r w:rsidR="006C24EE" w:rsidRPr="00CF6447">
          <w:rPr>
            <w:rStyle w:val="Hyperlink"/>
            <w:color w:val="auto"/>
            <w:sz w:val="22"/>
            <w:szCs w:val="22"/>
            <w:u w:val="none"/>
          </w:rPr>
          <w:t>InGaN</w:t>
        </w:r>
      </w:hyperlink>
      <w:r w:rsidR="006C24EE" w:rsidRPr="00CF6447">
        <w:rPr>
          <w:sz w:val="22"/>
          <w:szCs w:val="22"/>
        </w:rPr>
        <w:t xml:space="preserve"> borrowing on critical developments in </w:t>
      </w:r>
      <w:hyperlink r:id="rId13" w:tooltip="Gallium nitride" w:history="1">
        <w:r w:rsidR="006C24EE" w:rsidRPr="00CF6447">
          <w:rPr>
            <w:rStyle w:val="Hyperlink"/>
            <w:color w:val="auto"/>
            <w:sz w:val="22"/>
            <w:szCs w:val="22"/>
            <w:u w:val="none"/>
          </w:rPr>
          <w:t>GaN</w:t>
        </w:r>
      </w:hyperlink>
      <w:r w:rsidR="006C24EE" w:rsidRPr="00CF6447">
        <w:rPr>
          <w:sz w:val="22"/>
          <w:szCs w:val="22"/>
        </w:rPr>
        <w:t xml:space="preserve"> nucleation on sapphire substrates and the demonstration of p-type doping of GaN</w:t>
      </w:r>
      <w:r w:rsidR="00784944" w:rsidRPr="00CF6447">
        <w:rPr>
          <w:sz w:val="22"/>
          <w:szCs w:val="22"/>
        </w:rPr>
        <w:t>.</w:t>
      </w:r>
      <w:r w:rsidR="006C24EE" w:rsidRPr="00CF6447">
        <w:rPr>
          <w:sz w:val="22"/>
          <w:szCs w:val="22"/>
        </w:rPr>
        <w:t xml:space="preserve"> In 1995, </w:t>
      </w:r>
      <w:hyperlink r:id="rId14" w:tooltip="Alberto Barbieri (page does not exist)" w:history="1">
        <w:r w:rsidR="006C24EE" w:rsidRPr="00CF6447">
          <w:rPr>
            <w:rStyle w:val="Hyperlink"/>
            <w:color w:val="auto"/>
            <w:sz w:val="22"/>
            <w:szCs w:val="22"/>
            <w:u w:val="none"/>
          </w:rPr>
          <w:t>Alberto Barbieri</w:t>
        </w:r>
      </w:hyperlink>
      <w:r w:rsidR="006C24EE" w:rsidRPr="00CF6447">
        <w:rPr>
          <w:sz w:val="22"/>
          <w:szCs w:val="22"/>
        </w:rPr>
        <w:t xml:space="preserve"> at the </w:t>
      </w:r>
      <w:hyperlink r:id="rId15" w:tooltip="Cardiff University" w:history="1">
        <w:r w:rsidR="006C24EE" w:rsidRPr="00CF6447">
          <w:rPr>
            <w:rStyle w:val="Hyperlink"/>
            <w:color w:val="auto"/>
            <w:sz w:val="22"/>
            <w:szCs w:val="22"/>
            <w:u w:val="none"/>
          </w:rPr>
          <w:t>Cardiff University</w:t>
        </w:r>
      </w:hyperlink>
      <w:r w:rsidR="006C24EE" w:rsidRPr="00CF6447">
        <w:rPr>
          <w:sz w:val="22"/>
          <w:szCs w:val="22"/>
        </w:rPr>
        <w:t xml:space="preserve"> Laboratory (GB) investigated the efficiency and reliability of high-brightness LEDs</w:t>
      </w:r>
      <w:r w:rsidR="00784944" w:rsidRPr="00CF6447">
        <w:rPr>
          <w:sz w:val="22"/>
          <w:szCs w:val="22"/>
        </w:rPr>
        <w:t>.</w:t>
      </w:r>
      <w:r w:rsidR="006C24EE" w:rsidRPr="00CF6447">
        <w:rPr>
          <w:sz w:val="22"/>
          <w:szCs w:val="22"/>
        </w:rPr>
        <w:t xml:space="preserve"> The existence of blue LEDs and high efficiency LEDs quickly led to the development of the first </w:t>
      </w:r>
      <w:hyperlink r:id="rId16" w:anchor="Phosphor-based_LEDs" w:tooltip="Light-emitting diode" w:history="1">
        <w:r w:rsidR="006C24EE" w:rsidRPr="00CF6447">
          <w:rPr>
            <w:rStyle w:val="Hyperlink"/>
            <w:color w:val="auto"/>
            <w:sz w:val="22"/>
            <w:szCs w:val="22"/>
            <w:u w:val="none"/>
          </w:rPr>
          <w:t>white LED</w:t>
        </w:r>
      </w:hyperlink>
      <w:r w:rsidR="00784944" w:rsidRPr="00CF6447">
        <w:rPr>
          <w:sz w:val="22"/>
          <w:szCs w:val="22"/>
        </w:rPr>
        <w:t>.</w:t>
      </w:r>
    </w:p>
    <w:p w:rsidR="006C24EE" w:rsidRPr="00CF6447" w:rsidRDefault="006C24EE" w:rsidP="00683B34">
      <w:pPr>
        <w:pStyle w:val="NormalWeb"/>
        <w:ind w:firstLine="284"/>
        <w:jc w:val="both"/>
        <w:rPr>
          <w:sz w:val="22"/>
          <w:szCs w:val="22"/>
        </w:rPr>
      </w:pPr>
      <w:r w:rsidRPr="00CF6447">
        <w:rPr>
          <w:sz w:val="22"/>
          <w:szCs w:val="22"/>
        </w:rPr>
        <w:t xml:space="preserve">The development of LED technology has caused their efficiency and light output to </w:t>
      </w:r>
      <w:hyperlink r:id="rId17" w:tooltip="Exponential growth" w:history="1">
        <w:r w:rsidRPr="00CF6447">
          <w:rPr>
            <w:rStyle w:val="Hyperlink"/>
            <w:color w:val="auto"/>
            <w:sz w:val="22"/>
            <w:szCs w:val="22"/>
            <w:u w:val="none"/>
          </w:rPr>
          <w:t>rise exponentially</w:t>
        </w:r>
      </w:hyperlink>
      <w:r w:rsidRPr="00CF6447">
        <w:rPr>
          <w:sz w:val="22"/>
          <w:szCs w:val="22"/>
        </w:rPr>
        <w:t>, with a doubling occurring about every 36 months since the 1960s</w:t>
      </w:r>
      <w:r w:rsidR="00784944" w:rsidRPr="00CF6447">
        <w:rPr>
          <w:sz w:val="22"/>
          <w:szCs w:val="22"/>
        </w:rPr>
        <w:t>.</w:t>
      </w:r>
      <w:r w:rsidRPr="00CF6447">
        <w:rPr>
          <w:sz w:val="22"/>
          <w:szCs w:val="22"/>
        </w:rPr>
        <w:t xml:space="preserve">In 2009, a process for growing gallium nitride (GaN) LEDs on silicon has been reported. </w:t>
      </w:r>
      <w:hyperlink r:id="rId18" w:tooltip="Epitaxy" w:history="1">
        <w:r w:rsidRPr="00CF6447">
          <w:rPr>
            <w:rStyle w:val="Hyperlink"/>
            <w:color w:val="auto"/>
            <w:sz w:val="22"/>
            <w:szCs w:val="22"/>
            <w:u w:val="none"/>
          </w:rPr>
          <w:t>Epitaxy</w:t>
        </w:r>
      </w:hyperlink>
      <w:r w:rsidRPr="00CF6447">
        <w:rPr>
          <w:sz w:val="22"/>
          <w:szCs w:val="22"/>
        </w:rPr>
        <w:t xml:space="preserve"> costs could be reduced by up to 90% using six-inch silicon wafers instead of two-inch sapphire wafers.Generally, all the LED products can be divided into two major parts, the public lighting and indoor lighting.</w:t>
      </w:r>
      <w:r w:rsidR="00784944" w:rsidRPr="00CF6447">
        <w:rPr>
          <w:sz w:val="22"/>
          <w:szCs w:val="22"/>
        </w:rPr>
        <w:t xml:space="preserve">     </w:t>
      </w:r>
      <w:r w:rsidRPr="00CF6447">
        <w:rPr>
          <w:sz w:val="22"/>
          <w:szCs w:val="22"/>
        </w:rPr>
        <w:t>LED uses fall into four major categories:</w:t>
      </w:r>
    </w:p>
    <w:p w:rsidR="006C24EE" w:rsidRPr="00CF6447" w:rsidRDefault="006C24EE" w:rsidP="002D293A">
      <w:pPr>
        <w:numPr>
          <w:ilvl w:val="0"/>
          <w:numId w:val="16"/>
        </w:numPr>
        <w:spacing w:before="100" w:beforeAutospacing="1" w:after="100" w:afterAutospacing="1" w:line="240" w:lineRule="auto"/>
        <w:ind w:left="567" w:hanging="283"/>
        <w:rPr>
          <w:rFonts w:ascii="Times New Roman" w:eastAsia="Times New Roman" w:hAnsi="Times New Roman"/>
          <w:lang w:eastAsia="en-MY"/>
        </w:rPr>
      </w:pPr>
      <w:r w:rsidRPr="00CF6447">
        <w:rPr>
          <w:rFonts w:ascii="Times New Roman" w:eastAsia="Times New Roman" w:hAnsi="Times New Roman"/>
          <w:b/>
          <w:i/>
          <w:lang w:eastAsia="en-MY"/>
        </w:rPr>
        <w:t>Visual signals</w:t>
      </w:r>
      <w:r w:rsidRPr="00CF6447">
        <w:rPr>
          <w:rFonts w:ascii="Times New Roman" w:eastAsia="Times New Roman" w:hAnsi="Times New Roman"/>
          <w:lang w:eastAsia="en-MY"/>
        </w:rPr>
        <w:t xml:space="preserve"> where light goes more or less directly from the source to the human eye, to convey a message or meaning;</w:t>
      </w:r>
    </w:p>
    <w:p w:rsidR="006C24EE" w:rsidRPr="00CF6447" w:rsidRDefault="007814FA" w:rsidP="002D293A">
      <w:pPr>
        <w:numPr>
          <w:ilvl w:val="0"/>
          <w:numId w:val="16"/>
        </w:numPr>
        <w:spacing w:before="100" w:beforeAutospacing="1" w:after="100" w:afterAutospacing="1" w:line="240" w:lineRule="auto"/>
        <w:ind w:left="567" w:hanging="283"/>
        <w:rPr>
          <w:rFonts w:ascii="Times New Roman" w:eastAsia="Times New Roman" w:hAnsi="Times New Roman"/>
          <w:lang w:eastAsia="en-MY"/>
        </w:rPr>
      </w:pPr>
      <w:hyperlink r:id="rId19" w:tooltip="Lighting" w:history="1">
        <w:r w:rsidR="006C24EE" w:rsidRPr="00CF6447">
          <w:rPr>
            <w:rFonts w:ascii="Times New Roman" w:eastAsia="Times New Roman" w:hAnsi="Times New Roman"/>
            <w:b/>
            <w:i/>
            <w:lang w:eastAsia="en-MY"/>
          </w:rPr>
          <w:t>Illumination</w:t>
        </w:r>
      </w:hyperlink>
      <w:r w:rsidR="006C24EE" w:rsidRPr="00CF6447">
        <w:rPr>
          <w:rFonts w:ascii="Times New Roman" w:eastAsia="Times New Roman" w:hAnsi="Times New Roman"/>
          <w:lang w:eastAsia="en-MY"/>
        </w:rPr>
        <w:t xml:space="preserve"> where light is reflected from objects to give visual response of these objects;</w:t>
      </w:r>
    </w:p>
    <w:p w:rsidR="006C24EE" w:rsidRPr="00CF6447" w:rsidRDefault="006C24EE" w:rsidP="002D293A">
      <w:pPr>
        <w:numPr>
          <w:ilvl w:val="0"/>
          <w:numId w:val="16"/>
        </w:numPr>
        <w:spacing w:before="100" w:beforeAutospacing="1" w:after="100" w:afterAutospacing="1" w:line="240" w:lineRule="auto"/>
        <w:ind w:left="567" w:hanging="283"/>
        <w:rPr>
          <w:rFonts w:ascii="Times New Roman" w:eastAsia="Times New Roman" w:hAnsi="Times New Roman"/>
          <w:lang w:eastAsia="en-MY"/>
        </w:rPr>
      </w:pPr>
      <w:r w:rsidRPr="00CF6447">
        <w:rPr>
          <w:rFonts w:ascii="Times New Roman" w:eastAsia="Times New Roman" w:hAnsi="Times New Roman"/>
          <w:b/>
          <w:i/>
          <w:lang w:eastAsia="en-MY"/>
        </w:rPr>
        <w:t>Measuring and interacting</w:t>
      </w:r>
      <w:r w:rsidRPr="00CF6447">
        <w:rPr>
          <w:rFonts w:ascii="Times New Roman" w:eastAsia="Times New Roman" w:hAnsi="Times New Roman"/>
          <w:lang w:eastAsia="en-MY"/>
        </w:rPr>
        <w:t xml:space="preserve"> with processes involving no human vision;</w:t>
      </w:r>
    </w:p>
    <w:p w:rsidR="006C24EE" w:rsidRPr="00CF6447" w:rsidRDefault="006C24EE" w:rsidP="002D293A">
      <w:pPr>
        <w:numPr>
          <w:ilvl w:val="0"/>
          <w:numId w:val="16"/>
        </w:numPr>
        <w:spacing w:before="100" w:beforeAutospacing="1" w:after="100" w:afterAutospacing="1" w:line="240" w:lineRule="auto"/>
        <w:ind w:left="567" w:hanging="283"/>
        <w:rPr>
          <w:rFonts w:ascii="Times New Roman" w:eastAsia="Times New Roman" w:hAnsi="Times New Roman"/>
          <w:lang w:eastAsia="en-MY"/>
        </w:rPr>
      </w:pPr>
      <w:r w:rsidRPr="00CF6447">
        <w:rPr>
          <w:rFonts w:ascii="Times New Roman" w:eastAsia="Times New Roman" w:hAnsi="Times New Roman"/>
          <w:b/>
          <w:i/>
          <w:lang w:eastAsia="en-MY"/>
        </w:rPr>
        <w:t>Narrow band light sensors</w:t>
      </w:r>
      <w:r w:rsidRPr="00CF6447">
        <w:rPr>
          <w:rFonts w:ascii="Times New Roman" w:eastAsia="Times New Roman" w:hAnsi="Times New Roman"/>
          <w:lang w:eastAsia="en-MY"/>
        </w:rPr>
        <w:t xml:space="preserve"> where LEDs operate in a reverse-bias mode and respond to incident light, instead of emitting light.</w:t>
      </w:r>
    </w:p>
    <w:p w:rsidR="00E75897" w:rsidRPr="00CF6447" w:rsidRDefault="00E75897" w:rsidP="002D293A">
      <w:pPr>
        <w:spacing w:after="100" w:line="240" w:lineRule="auto"/>
        <w:jc w:val="both"/>
        <w:rPr>
          <w:rFonts w:ascii="Times New Roman" w:eastAsia="Times New Roman" w:hAnsi="Times New Roman"/>
          <w:bCs/>
          <w:lang w:eastAsia="en-MY"/>
        </w:rPr>
      </w:pPr>
    </w:p>
    <w:p w:rsidR="00E75897" w:rsidRPr="00CF6447" w:rsidRDefault="00683B34" w:rsidP="00683B34">
      <w:pPr>
        <w:spacing w:after="100" w:line="240" w:lineRule="auto"/>
        <w:ind w:firstLine="284"/>
        <w:jc w:val="both"/>
        <w:rPr>
          <w:rFonts w:ascii="Times New Roman" w:eastAsia="Times New Roman" w:hAnsi="Times New Roman"/>
          <w:b/>
          <w:bCs/>
          <w:lang w:eastAsia="en-MY"/>
        </w:rPr>
      </w:pPr>
      <w:r w:rsidRPr="00CF6447">
        <w:rPr>
          <w:rFonts w:ascii="Times New Roman" w:eastAsia="Times New Roman" w:hAnsi="Times New Roman"/>
          <w:b/>
          <w:bCs/>
          <w:lang w:eastAsia="en-MY"/>
        </w:rPr>
        <w:t xml:space="preserve">1.1 </w:t>
      </w:r>
      <w:r w:rsidR="00E75897" w:rsidRPr="00CF6447">
        <w:rPr>
          <w:rFonts w:ascii="Times New Roman" w:eastAsia="Times New Roman" w:hAnsi="Times New Roman"/>
          <w:b/>
          <w:bCs/>
          <w:lang w:eastAsia="en-MY"/>
        </w:rPr>
        <w:t>SPECIFICATION</w:t>
      </w:r>
    </w:p>
    <w:p w:rsidR="005A69C1" w:rsidRPr="00CF6447" w:rsidRDefault="005A69C1" w:rsidP="002D293A">
      <w:pPr>
        <w:spacing w:after="100" w:line="240" w:lineRule="auto"/>
        <w:jc w:val="both"/>
        <w:rPr>
          <w:rFonts w:ascii="Times New Roman" w:eastAsia="Times New Roman" w:hAnsi="Times New Roman"/>
          <w:bCs/>
          <w:lang w:eastAsia="en-MY"/>
        </w:rPr>
      </w:pPr>
    </w:p>
    <w:p w:rsidR="009D4F89" w:rsidRPr="00CF6447" w:rsidRDefault="005A69C1" w:rsidP="00683B34">
      <w:pPr>
        <w:spacing w:after="100" w:line="240" w:lineRule="auto"/>
        <w:ind w:left="426" w:firstLine="141"/>
        <w:jc w:val="both"/>
        <w:rPr>
          <w:rFonts w:ascii="Times New Roman" w:eastAsia="Times New Roman" w:hAnsi="Times New Roman"/>
          <w:bCs/>
          <w:lang w:eastAsia="en-MY"/>
        </w:rPr>
      </w:pPr>
      <w:r w:rsidRPr="00CF6447">
        <w:rPr>
          <w:rFonts w:ascii="Times New Roman" w:hAnsi="Times New Roman"/>
        </w:rPr>
        <w:t xml:space="preserve">By definition, a </w:t>
      </w:r>
      <w:r w:rsidRPr="00CF6447">
        <w:rPr>
          <w:rFonts w:ascii="Times New Roman" w:hAnsi="Times New Roman"/>
          <w:bCs/>
        </w:rPr>
        <w:t>3D display</w:t>
      </w:r>
      <w:r w:rsidRPr="00CF6447">
        <w:rPr>
          <w:rFonts w:ascii="Times New Roman" w:hAnsi="Times New Roman"/>
        </w:rPr>
        <w:t xml:space="preserve"> is any </w:t>
      </w:r>
      <w:hyperlink r:id="rId20" w:tooltip="Display device" w:history="1">
        <w:r w:rsidRPr="00CF6447">
          <w:rPr>
            <w:rStyle w:val="Hyperlink"/>
            <w:rFonts w:ascii="Times New Roman" w:hAnsi="Times New Roman"/>
            <w:color w:val="auto"/>
            <w:u w:val="none"/>
          </w:rPr>
          <w:t>display device</w:t>
        </w:r>
      </w:hyperlink>
      <w:r w:rsidRPr="00CF6447">
        <w:rPr>
          <w:rFonts w:ascii="Times New Roman" w:hAnsi="Times New Roman"/>
        </w:rPr>
        <w:t xml:space="preserve"> capable of conveying a </w:t>
      </w:r>
      <w:hyperlink r:id="rId21" w:tooltip="Stereoscopy" w:history="1">
        <w:r w:rsidRPr="00CF6447">
          <w:rPr>
            <w:rStyle w:val="Hyperlink"/>
            <w:rFonts w:ascii="Times New Roman" w:hAnsi="Times New Roman"/>
            <w:color w:val="auto"/>
            <w:u w:val="none"/>
          </w:rPr>
          <w:t>stereoscopic</w:t>
        </w:r>
      </w:hyperlink>
      <w:r w:rsidRPr="00CF6447">
        <w:rPr>
          <w:rFonts w:ascii="Times New Roman" w:hAnsi="Times New Roman"/>
        </w:rPr>
        <w:t xml:space="preserve"> perception of 3-D depth to the viewer. The basic requirement is to introduce offset images that are displayed separately to the left and right eye. Then both of these 2-D offset images are combined in the brain to give the perception of 3-D depth. </w:t>
      </w:r>
      <w:r w:rsidRPr="00CF6447">
        <w:rPr>
          <w:rFonts w:ascii="Times New Roman" w:eastAsia="Times New Roman" w:hAnsi="Times New Roman"/>
          <w:lang w:eastAsia="en-MY"/>
        </w:rPr>
        <w:t>The use of LED backlighting allows a thinner panel, lower power consumption, better heat dissipation, a brighter display, and better contrast levels.</w:t>
      </w:r>
      <w:r w:rsidR="009D4F89" w:rsidRPr="00CF6447">
        <w:rPr>
          <w:rFonts w:ascii="Times New Roman" w:eastAsia="Times New Roman" w:hAnsi="Times New Roman"/>
          <w:bCs/>
          <w:lang w:eastAsia="en-MY"/>
        </w:rPr>
        <w:t xml:space="preserve">The 3D display is named by 4 </w:t>
      </w:r>
      <w:r w:rsidR="00683B34" w:rsidRPr="00CF6447">
        <w:rPr>
          <w:rFonts w:ascii="Times New Roman" w:eastAsia="Times New Roman" w:hAnsi="Times New Roman"/>
          <w:bCs/>
          <w:lang w:eastAsia="en-MY"/>
        </w:rPr>
        <w:t xml:space="preserve">important categories. They are </w:t>
      </w:r>
    </w:p>
    <w:p w:rsidR="00CD4DAF" w:rsidRPr="00CF6447" w:rsidRDefault="00CD4DAF" w:rsidP="00683B34">
      <w:pPr>
        <w:numPr>
          <w:ilvl w:val="1"/>
          <w:numId w:val="10"/>
        </w:numPr>
        <w:spacing w:before="100" w:beforeAutospacing="1" w:after="100" w:afterAutospacing="1" w:line="240" w:lineRule="auto"/>
        <w:ind w:left="850" w:hanging="283"/>
        <w:jc w:val="both"/>
        <w:outlineLvl w:val="2"/>
        <w:rPr>
          <w:rFonts w:ascii="Times New Roman" w:eastAsia="Times New Roman" w:hAnsi="Times New Roman"/>
          <w:lang w:eastAsia="en-MY"/>
        </w:rPr>
      </w:pPr>
      <w:r w:rsidRPr="00CF6447">
        <w:rPr>
          <w:rFonts w:ascii="Times New Roman" w:eastAsia="Times New Roman" w:hAnsi="Times New Roman"/>
          <w:bCs/>
          <w:lang w:eastAsia="en-MY"/>
        </w:rPr>
        <w:t>Stereoscopic</w:t>
      </w:r>
      <w:r w:rsidR="00784944" w:rsidRPr="00CF6447">
        <w:rPr>
          <w:rFonts w:ascii="Times New Roman" w:eastAsia="Times New Roman" w:hAnsi="Times New Roman"/>
          <w:bCs/>
          <w:lang w:eastAsia="en-MY"/>
        </w:rPr>
        <w:t>-</w:t>
      </w:r>
      <w:r w:rsidR="009D4F89" w:rsidRPr="00CF6447">
        <w:rPr>
          <w:rFonts w:ascii="Times New Roman" w:eastAsia="Times New Roman" w:hAnsi="Times New Roman"/>
          <w:lang w:eastAsia="en-MY"/>
        </w:rPr>
        <w:t xml:space="preserve">It is a </w:t>
      </w:r>
      <w:r w:rsidRPr="00CF6447">
        <w:rPr>
          <w:rFonts w:ascii="Times New Roman" w:eastAsia="Times New Roman" w:hAnsi="Times New Roman"/>
          <w:lang w:eastAsia="en-MY"/>
        </w:rPr>
        <w:t xml:space="preserve">technology </w:t>
      </w:r>
      <w:r w:rsidR="009D4F89" w:rsidRPr="00CF6447">
        <w:rPr>
          <w:rFonts w:ascii="Times New Roman" w:eastAsia="Times New Roman" w:hAnsi="Times New Roman"/>
          <w:lang w:eastAsia="en-MY"/>
        </w:rPr>
        <w:t xml:space="preserve">which </w:t>
      </w:r>
      <w:r w:rsidRPr="00CF6447">
        <w:rPr>
          <w:rFonts w:ascii="Times New Roman" w:eastAsia="Times New Roman" w:hAnsi="Times New Roman"/>
          <w:lang w:eastAsia="en-MY"/>
        </w:rPr>
        <w:t xml:space="preserve">provides a different image to the viewer's left and right eyes. Examples of this technology include </w:t>
      </w:r>
      <w:hyperlink r:id="rId22" w:tooltip="Anaglyph image" w:history="1">
        <w:r w:rsidRPr="00CF6447">
          <w:rPr>
            <w:rFonts w:ascii="Times New Roman" w:eastAsia="Times New Roman" w:hAnsi="Times New Roman"/>
            <w:lang w:eastAsia="en-MY"/>
          </w:rPr>
          <w:t>anaglyph images</w:t>
        </w:r>
      </w:hyperlink>
      <w:r w:rsidRPr="00CF6447">
        <w:rPr>
          <w:rFonts w:ascii="Times New Roman" w:eastAsia="Times New Roman" w:hAnsi="Times New Roman"/>
          <w:lang w:eastAsia="en-MY"/>
        </w:rPr>
        <w:t xml:space="preserve"> and </w:t>
      </w:r>
      <w:hyperlink r:id="rId23" w:tooltip="Polarized" w:history="1">
        <w:r w:rsidRPr="00CF6447">
          <w:rPr>
            <w:rFonts w:ascii="Times New Roman" w:eastAsia="Times New Roman" w:hAnsi="Times New Roman"/>
            <w:lang w:eastAsia="en-MY"/>
          </w:rPr>
          <w:t>polarized</w:t>
        </w:r>
      </w:hyperlink>
      <w:r w:rsidRPr="00CF6447">
        <w:rPr>
          <w:rFonts w:ascii="Times New Roman" w:eastAsia="Times New Roman" w:hAnsi="Times New Roman"/>
          <w:lang w:eastAsia="en-MY"/>
        </w:rPr>
        <w:t xml:space="preserve"> glasses. Stereoscopic technologies generally involve special </w:t>
      </w:r>
      <w:hyperlink r:id="rId24" w:tooltip="Spectacles" w:history="1">
        <w:r w:rsidRPr="00CF6447">
          <w:rPr>
            <w:rFonts w:ascii="Times New Roman" w:eastAsia="Times New Roman" w:hAnsi="Times New Roman"/>
            <w:lang w:eastAsia="en-MY"/>
          </w:rPr>
          <w:t>spectacles</w:t>
        </w:r>
      </w:hyperlink>
      <w:r w:rsidRPr="00CF6447">
        <w:rPr>
          <w:rFonts w:ascii="Times New Roman" w:eastAsia="Times New Roman" w:hAnsi="Times New Roman"/>
          <w:lang w:eastAsia="en-MY"/>
        </w:rPr>
        <w:t>.</w:t>
      </w:r>
    </w:p>
    <w:p w:rsidR="00CD4DAF" w:rsidRPr="00CF6447" w:rsidRDefault="00683B34" w:rsidP="00683B34">
      <w:pPr>
        <w:spacing w:before="100" w:beforeAutospacing="1" w:after="100" w:afterAutospacing="1" w:line="240" w:lineRule="auto"/>
        <w:ind w:left="850" w:hanging="283"/>
        <w:jc w:val="both"/>
        <w:outlineLvl w:val="2"/>
        <w:rPr>
          <w:rFonts w:ascii="Times New Roman" w:eastAsia="Times New Roman" w:hAnsi="Times New Roman"/>
          <w:lang w:eastAsia="en-MY"/>
        </w:rPr>
      </w:pPr>
      <w:r w:rsidRPr="00CF6447">
        <w:rPr>
          <w:rFonts w:ascii="Times New Roman" w:eastAsia="Times New Roman" w:hAnsi="Times New Roman"/>
          <w:bCs/>
          <w:lang w:eastAsia="en-MY"/>
        </w:rPr>
        <w:t>b. Autostereoscopic</w:t>
      </w:r>
      <w:r w:rsidR="00784944" w:rsidRPr="00CF6447">
        <w:rPr>
          <w:rFonts w:ascii="Times New Roman" w:eastAsia="Times New Roman" w:hAnsi="Times New Roman"/>
          <w:bCs/>
          <w:lang w:eastAsia="en-MY"/>
        </w:rPr>
        <w:t>-</w:t>
      </w:r>
      <w:r w:rsidR="009D4F89" w:rsidRPr="00CF6447">
        <w:rPr>
          <w:rFonts w:ascii="Times New Roman" w:eastAsia="Times New Roman" w:hAnsi="Times New Roman"/>
          <w:lang w:eastAsia="en-MY"/>
        </w:rPr>
        <w:t>T</w:t>
      </w:r>
      <w:r w:rsidR="00CD4DAF" w:rsidRPr="00CF6447">
        <w:rPr>
          <w:rFonts w:ascii="Times New Roman" w:eastAsia="Times New Roman" w:hAnsi="Times New Roman"/>
          <w:lang w:eastAsia="en-MY"/>
        </w:rPr>
        <w:t xml:space="preserve">echnologies use optical components in the display, </w:t>
      </w:r>
      <w:r w:rsidRPr="00CF6447">
        <w:rPr>
          <w:rFonts w:ascii="Times New Roman" w:eastAsia="Times New Roman" w:hAnsi="Times New Roman"/>
          <w:lang w:eastAsia="en-MY"/>
        </w:rPr>
        <w:t xml:space="preserve">rather than worn by </w:t>
      </w:r>
      <w:r w:rsidR="009D4F89" w:rsidRPr="00CF6447">
        <w:rPr>
          <w:rFonts w:ascii="Times New Roman" w:eastAsia="Times New Roman" w:hAnsi="Times New Roman"/>
          <w:lang w:eastAsia="en-MY"/>
        </w:rPr>
        <w:t>the user, thus</w:t>
      </w:r>
      <w:r w:rsidR="00CD4DAF" w:rsidRPr="00CF6447">
        <w:rPr>
          <w:rFonts w:ascii="Times New Roman" w:eastAsia="Times New Roman" w:hAnsi="Times New Roman"/>
          <w:lang w:eastAsia="en-MY"/>
        </w:rPr>
        <w:t xml:space="preserve"> enable each eye to see a different image. </w:t>
      </w:r>
      <w:r w:rsidR="009D4F89" w:rsidRPr="00CF6447">
        <w:rPr>
          <w:rFonts w:ascii="Times New Roman" w:eastAsia="Times New Roman" w:hAnsi="Times New Roman"/>
          <w:lang w:eastAsia="en-MY"/>
        </w:rPr>
        <w:t xml:space="preserve">-It </w:t>
      </w:r>
      <w:r w:rsidR="00CD4DAF" w:rsidRPr="00CF6447">
        <w:rPr>
          <w:rFonts w:ascii="Times New Roman" w:eastAsia="Times New Roman" w:hAnsi="Times New Roman"/>
          <w:lang w:eastAsia="en-MY"/>
        </w:rPr>
        <w:t xml:space="preserve">displays provide multiple views of the same scene, rather than just two. Each view is visible from a different range of positions in front of the display. This allows the viewer to move left-right in front of the display and see the correct view from any position. Example technologies include </w:t>
      </w:r>
      <w:hyperlink r:id="rId25" w:tooltip="Parallax barriers" w:history="1">
        <w:r w:rsidR="00CD4DAF" w:rsidRPr="00CF6447">
          <w:rPr>
            <w:rFonts w:ascii="Times New Roman" w:eastAsia="Times New Roman" w:hAnsi="Times New Roman"/>
            <w:lang w:eastAsia="en-MY"/>
          </w:rPr>
          <w:t>parallax barriers</w:t>
        </w:r>
      </w:hyperlink>
      <w:r w:rsidR="00CD4DAF" w:rsidRPr="00CF6447">
        <w:rPr>
          <w:rFonts w:ascii="Times New Roman" w:eastAsia="Times New Roman" w:hAnsi="Times New Roman"/>
          <w:lang w:eastAsia="en-MY"/>
        </w:rPr>
        <w:t xml:space="preserve"> and </w:t>
      </w:r>
      <w:hyperlink r:id="rId26" w:tooltip="Specular holography" w:history="1">
        <w:r w:rsidR="00CD4DAF" w:rsidRPr="00CF6447">
          <w:rPr>
            <w:rFonts w:ascii="Times New Roman" w:eastAsia="Times New Roman" w:hAnsi="Times New Roman"/>
            <w:lang w:eastAsia="en-MY"/>
          </w:rPr>
          <w:t>specular holography</w:t>
        </w:r>
      </w:hyperlink>
      <w:r w:rsidR="00CD4DAF" w:rsidRPr="00CF6447">
        <w:rPr>
          <w:rFonts w:ascii="Times New Roman" w:eastAsia="Times New Roman" w:hAnsi="Times New Roman"/>
          <w:lang w:eastAsia="en-MY"/>
        </w:rPr>
        <w:t>.</w:t>
      </w:r>
    </w:p>
    <w:p w:rsidR="00474F18" w:rsidRPr="00CF6447" w:rsidRDefault="009D4F89" w:rsidP="00683B34">
      <w:pPr>
        <w:spacing w:before="100" w:beforeAutospacing="1" w:after="100" w:afterAutospacing="1" w:line="240" w:lineRule="auto"/>
        <w:ind w:left="850" w:hanging="283"/>
        <w:jc w:val="both"/>
        <w:outlineLvl w:val="2"/>
        <w:rPr>
          <w:rFonts w:ascii="Times New Roman" w:eastAsia="Times New Roman" w:hAnsi="Times New Roman"/>
          <w:lang w:eastAsia="en-MY"/>
        </w:rPr>
      </w:pPr>
      <w:r w:rsidRPr="00CF6447">
        <w:rPr>
          <w:rFonts w:ascii="Times New Roman" w:eastAsia="Times New Roman" w:hAnsi="Times New Roman"/>
          <w:bCs/>
          <w:lang w:eastAsia="en-MY"/>
        </w:rPr>
        <w:t xml:space="preserve">c. </w:t>
      </w:r>
      <w:r w:rsidR="00CD4DAF" w:rsidRPr="00CF6447">
        <w:rPr>
          <w:rFonts w:ascii="Times New Roman" w:eastAsia="Times New Roman" w:hAnsi="Times New Roman"/>
          <w:bCs/>
          <w:lang w:eastAsia="en-MY"/>
        </w:rPr>
        <w:t>Computer-generated holography</w:t>
      </w:r>
      <w:r w:rsidR="00784944" w:rsidRPr="00CF6447">
        <w:rPr>
          <w:rFonts w:ascii="Times New Roman" w:eastAsia="Times New Roman" w:hAnsi="Times New Roman"/>
          <w:bCs/>
          <w:lang w:eastAsia="en-MY"/>
        </w:rPr>
        <w:t>-</w:t>
      </w:r>
      <w:r w:rsidR="00CD4DAF" w:rsidRPr="00CF6447">
        <w:rPr>
          <w:rFonts w:ascii="Times New Roman" w:eastAsia="Times New Roman" w:hAnsi="Times New Roman"/>
          <w:lang w:eastAsia="en-MY"/>
        </w:rPr>
        <w:t xml:space="preserve">Research into holographic displays has produced devices which are able to create a </w:t>
      </w:r>
      <w:hyperlink r:id="rId27" w:tooltip="Light field" w:history="1">
        <w:r w:rsidR="00CD4DAF" w:rsidRPr="00CF6447">
          <w:rPr>
            <w:rFonts w:ascii="Times New Roman" w:eastAsia="Times New Roman" w:hAnsi="Times New Roman"/>
            <w:lang w:eastAsia="en-MY"/>
          </w:rPr>
          <w:t>light field</w:t>
        </w:r>
      </w:hyperlink>
      <w:r w:rsidR="00CD4DAF" w:rsidRPr="00CF6447">
        <w:rPr>
          <w:rFonts w:ascii="Times New Roman" w:eastAsia="Times New Roman" w:hAnsi="Times New Roman"/>
          <w:lang w:eastAsia="en-MY"/>
        </w:rPr>
        <w:t xml:space="preserve"> identical to that which would emanate from the original scene, with both horizontal and vertical parallax across a large range of viewing angles. </w:t>
      </w:r>
    </w:p>
    <w:p w:rsidR="00CD4DAF" w:rsidRPr="00CF6447" w:rsidRDefault="00474F18" w:rsidP="00683B34">
      <w:pPr>
        <w:spacing w:before="100" w:beforeAutospacing="1" w:after="100" w:afterAutospacing="1" w:line="240" w:lineRule="auto"/>
        <w:ind w:left="850" w:hanging="283"/>
        <w:jc w:val="both"/>
        <w:rPr>
          <w:rFonts w:ascii="Times New Roman" w:eastAsia="Times New Roman" w:hAnsi="Times New Roman"/>
          <w:lang w:eastAsia="en-MY"/>
        </w:rPr>
      </w:pPr>
      <w:r w:rsidRPr="00CF6447">
        <w:rPr>
          <w:rFonts w:ascii="Times New Roman" w:eastAsia="Times New Roman" w:hAnsi="Times New Roman"/>
          <w:lang w:eastAsia="en-MY"/>
        </w:rPr>
        <w:t xml:space="preserve">d. </w:t>
      </w:r>
      <w:r w:rsidR="00CD4DAF" w:rsidRPr="00CF6447">
        <w:rPr>
          <w:rFonts w:ascii="Times New Roman" w:eastAsia="Times New Roman" w:hAnsi="Times New Roman"/>
          <w:bCs/>
          <w:lang w:eastAsia="en-MY"/>
        </w:rPr>
        <w:t>Volumetric displays</w:t>
      </w:r>
      <w:r w:rsidR="00784944" w:rsidRPr="00CF6447">
        <w:rPr>
          <w:rFonts w:ascii="Times New Roman" w:eastAsia="Times New Roman" w:hAnsi="Times New Roman"/>
          <w:bCs/>
          <w:lang w:eastAsia="en-MY"/>
        </w:rPr>
        <w:t>-</w:t>
      </w:r>
      <w:r w:rsidR="00855993" w:rsidRPr="00CF6447">
        <w:rPr>
          <w:rFonts w:ascii="Times New Roman" w:eastAsia="Times New Roman" w:hAnsi="Times New Roman"/>
          <w:lang w:eastAsia="en-MY"/>
        </w:rPr>
        <w:t>U</w:t>
      </w:r>
      <w:r w:rsidR="00CD4DAF" w:rsidRPr="00CF6447">
        <w:rPr>
          <w:rFonts w:ascii="Times New Roman" w:eastAsia="Times New Roman" w:hAnsi="Times New Roman"/>
          <w:lang w:eastAsia="en-MY"/>
        </w:rPr>
        <w:t xml:space="preserve">se some physical mechanism to display points of light within a volume. Such displays use </w:t>
      </w:r>
      <w:hyperlink r:id="rId28" w:tooltip="Voxel" w:history="1">
        <w:r w:rsidR="00CD4DAF" w:rsidRPr="00CF6447">
          <w:rPr>
            <w:rFonts w:ascii="Times New Roman" w:eastAsia="Times New Roman" w:hAnsi="Times New Roman"/>
            <w:lang w:eastAsia="en-MY"/>
          </w:rPr>
          <w:t>voxels</w:t>
        </w:r>
      </w:hyperlink>
      <w:r w:rsidR="00CD4DAF" w:rsidRPr="00CF6447">
        <w:rPr>
          <w:rFonts w:ascii="Times New Roman" w:eastAsia="Times New Roman" w:hAnsi="Times New Roman"/>
          <w:lang w:eastAsia="en-MY"/>
        </w:rPr>
        <w:t xml:space="preserve"> instead of </w:t>
      </w:r>
      <w:hyperlink r:id="rId29" w:tooltip="Pixel" w:history="1">
        <w:r w:rsidR="00CD4DAF" w:rsidRPr="00CF6447">
          <w:rPr>
            <w:rFonts w:ascii="Times New Roman" w:eastAsia="Times New Roman" w:hAnsi="Times New Roman"/>
            <w:lang w:eastAsia="en-MY"/>
          </w:rPr>
          <w:t>pixels</w:t>
        </w:r>
      </w:hyperlink>
      <w:r w:rsidR="00CD4DAF" w:rsidRPr="00CF6447">
        <w:rPr>
          <w:rFonts w:ascii="Times New Roman" w:eastAsia="Times New Roman" w:hAnsi="Times New Roman"/>
          <w:lang w:eastAsia="en-MY"/>
        </w:rPr>
        <w:t>. Volumetric displays include multiplanar displays, which have multiple display planes stacked up, and rotating panel displays, where a rotating panel sweeps out a volume.</w:t>
      </w:r>
    </w:p>
    <w:p w:rsidR="00474F18" w:rsidRPr="00CF6447" w:rsidRDefault="00CD4DAF" w:rsidP="00CF6447">
      <w:pPr>
        <w:pStyle w:val="NormalWeb"/>
        <w:ind w:left="426"/>
        <w:jc w:val="both"/>
        <w:rPr>
          <w:sz w:val="22"/>
          <w:szCs w:val="22"/>
        </w:rPr>
      </w:pPr>
      <w:r w:rsidRPr="00CF6447">
        <w:rPr>
          <w:sz w:val="22"/>
          <w:szCs w:val="22"/>
        </w:rPr>
        <w:t xml:space="preserve">Each of these display </w:t>
      </w:r>
      <w:r w:rsidR="005A69C1" w:rsidRPr="00CF6447">
        <w:rPr>
          <w:sz w:val="22"/>
          <w:szCs w:val="22"/>
        </w:rPr>
        <w:t>categories</w:t>
      </w:r>
      <w:r w:rsidRPr="00CF6447">
        <w:rPr>
          <w:sz w:val="22"/>
          <w:szCs w:val="22"/>
        </w:rPr>
        <w:t xml:space="preserve"> can be seen to have limitations, whether the location of the viewer, cumbersome or unsightly equipment or great cost.</w:t>
      </w:r>
      <w:r w:rsidR="00CF6447" w:rsidRPr="00CF6447">
        <w:rPr>
          <w:sz w:val="22"/>
          <w:szCs w:val="22"/>
        </w:rPr>
        <w:t xml:space="preserve"> </w:t>
      </w:r>
      <w:r w:rsidR="00474F18" w:rsidRPr="00CF6447">
        <w:rPr>
          <w:sz w:val="22"/>
          <w:szCs w:val="22"/>
        </w:rPr>
        <w:t>Trendy, there are t</w:t>
      </w:r>
      <w:r w:rsidR="00CF6447" w:rsidRPr="00CF6447">
        <w:rPr>
          <w:sz w:val="22"/>
          <w:szCs w:val="22"/>
        </w:rPr>
        <w:t>hree forms of LED may be used which are</w:t>
      </w:r>
    </w:p>
    <w:p w:rsidR="00CF6447" w:rsidRPr="00CF6447" w:rsidRDefault="00474F18" w:rsidP="00CF6447">
      <w:pPr>
        <w:pStyle w:val="ListParagraph"/>
        <w:numPr>
          <w:ilvl w:val="1"/>
          <w:numId w:val="22"/>
        </w:numPr>
        <w:spacing w:after="0" w:line="240" w:lineRule="auto"/>
        <w:jc w:val="both"/>
        <w:rPr>
          <w:rFonts w:ascii="Times New Roman" w:eastAsia="Times New Roman" w:hAnsi="Times New Roman"/>
          <w:lang w:eastAsia="en-MY"/>
        </w:rPr>
      </w:pPr>
      <w:r w:rsidRPr="00CF6447">
        <w:rPr>
          <w:rFonts w:ascii="Times New Roman" w:eastAsia="Times New Roman" w:hAnsi="Times New Roman"/>
          <w:i/>
          <w:lang w:eastAsia="en-MY"/>
        </w:rPr>
        <w:t>White edge</w:t>
      </w:r>
      <w:r w:rsidRPr="00CF6447">
        <w:rPr>
          <w:rFonts w:ascii="Times New Roman" w:eastAsia="Times New Roman" w:hAnsi="Times New Roman"/>
          <w:lang w:eastAsia="en-MY"/>
        </w:rPr>
        <w:t xml:space="preserve">-LEDs around the rim of the screen, using a special diffusion panel to spread the light evenly behind the screen; </w:t>
      </w:r>
    </w:p>
    <w:p w:rsidR="00474F18" w:rsidRPr="00CF6447" w:rsidRDefault="00474F18" w:rsidP="00CF6447">
      <w:pPr>
        <w:pStyle w:val="ListParagraph"/>
        <w:numPr>
          <w:ilvl w:val="1"/>
          <w:numId w:val="22"/>
        </w:numPr>
        <w:spacing w:after="0" w:line="240" w:lineRule="auto"/>
        <w:jc w:val="both"/>
        <w:rPr>
          <w:rFonts w:ascii="Times New Roman" w:eastAsia="Times New Roman" w:hAnsi="Times New Roman"/>
          <w:lang w:eastAsia="en-MY"/>
        </w:rPr>
      </w:pPr>
      <w:r w:rsidRPr="00CF6447">
        <w:rPr>
          <w:rFonts w:ascii="Times New Roman" w:eastAsia="Times New Roman" w:hAnsi="Times New Roman"/>
          <w:i/>
          <w:lang w:eastAsia="en-MY"/>
        </w:rPr>
        <w:t>Dynamic RGB</w:t>
      </w:r>
      <w:r w:rsidRPr="00CF6447">
        <w:rPr>
          <w:rFonts w:ascii="Times New Roman" w:eastAsia="Times New Roman" w:hAnsi="Times New Roman"/>
          <w:lang w:eastAsia="en-MY"/>
        </w:rPr>
        <w:t>- LEDs behind the panel;</w:t>
      </w:r>
    </w:p>
    <w:p w:rsidR="00474F18" w:rsidRPr="00CF6447" w:rsidRDefault="00474F18" w:rsidP="00CF6447">
      <w:pPr>
        <w:pStyle w:val="ListParagraph"/>
        <w:numPr>
          <w:ilvl w:val="1"/>
          <w:numId w:val="22"/>
        </w:numPr>
        <w:spacing w:after="0" w:line="240" w:lineRule="auto"/>
        <w:jc w:val="both"/>
        <w:rPr>
          <w:rFonts w:ascii="Times New Roman" w:eastAsia="Times New Roman" w:hAnsi="Times New Roman"/>
          <w:bCs/>
          <w:lang w:eastAsia="en-MY"/>
        </w:rPr>
      </w:pPr>
      <w:r w:rsidRPr="00CF6447">
        <w:rPr>
          <w:rFonts w:ascii="Times New Roman" w:eastAsia="Times New Roman" w:hAnsi="Times New Roman"/>
          <w:i/>
          <w:lang w:eastAsia="en-MY"/>
        </w:rPr>
        <w:t>A full array</w:t>
      </w:r>
      <w:r w:rsidRPr="00CF6447">
        <w:rPr>
          <w:rFonts w:ascii="Times New Roman" w:eastAsia="Times New Roman" w:hAnsi="Times New Roman"/>
          <w:lang w:eastAsia="en-MY"/>
        </w:rPr>
        <w:t xml:space="preserve"> of LEDs arranged behind the screen whose brightness cannot be </w:t>
      </w:r>
      <w:r w:rsidR="00CF6447" w:rsidRPr="00CF6447">
        <w:rPr>
          <w:rFonts w:ascii="Times New Roman" w:eastAsia="Times New Roman" w:hAnsi="Times New Roman"/>
          <w:lang w:eastAsia="en-MY"/>
        </w:rPr>
        <w:t xml:space="preserve"> </w:t>
      </w:r>
      <w:r w:rsidRPr="00CF6447">
        <w:rPr>
          <w:rFonts w:ascii="Times New Roman" w:eastAsia="Times New Roman" w:hAnsi="Times New Roman"/>
          <w:lang w:eastAsia="en-MY"/>
        </w:rPr>
        <w:t>controlled individually.</w:t>
      </w:r>
    </w:p>
    <w:p w:rsidR="00CF6447" w:rsidRDefault="00CF6447" w:rsidP="00CF6447">
      <w:pPr>
        <w:spacing w:after="0" w:line="240" w:lineRule="auto"/>
        <w:jc w:val="both"/>
        <w:rPr>
          <w:rFonts w:ascii="Times New Roman" w:eastAsia="Times New Roman" w:hAnsi="Times New Roman"/>
          <w:bCs/>
          <w:lang w:eastAsia="en-MY"/>
        </w:rPr>
      </w:pPr>
    </w:p>
    <w:p w:rsidR="00CF6447" w:rsidRPr="00CF6447" w:rsidRDefault="00CF6447" w:rsidP="00CF6447">
      <w:pPr>
        <w:spacing w:after="0" w:line="240" w:lineRule="auto"/>
        <w:jc w:val="both"/>
        <w:rPr>
          <w:rFonts w:ascii="Times New Roman" w:eastAsia="Times New Roman" w:hAnsi="Times New Roman"/>
          <w:bCs/>
          <w:lang w:eastAsia="en-MY"/>
        </w:rPr>
      </w:pPr>
    </w:p>
    <w:p w:rsidR="00564E3A" w:rsidRPr="00CF6447" w:rsidRDefault="00564E3A" w:rsidP="00CF6447">
      <w:pPr>
        <w:pStyle w:val="ListParagraph"/>
        <w:numPr>
          <w:ilvl w:val="0"/>
          <w:numId w:val="21"/>
        </w:numPr>
        <w:spacing w:after="100" w:line="240" w:lineRule="auto"/>
        <w:jc w:val="both"/>
        <w:rPr>
          <w:rFonts w:ascii="Times New Roman" w:eastAsia="Times New Roman" w:hAnsi="Times New Roman"/>
          <w:b/>
          <w:bCs/>
          <w:lang w:eastAsia="en-MY"/>
        </w:rPr>
      </w:pPr>
      <w:r w:rsidRPr="00CF6447">
        <w:rPr>
          <w:rFonts w:ascii="Times New Roman" w:eastAsia="Times New Roman" w:hAnsi="Times New Roman"/>
          <w:b/>
          <w:bCs/>
          <w:lang w:eastAsia="en-MY"/>
        </w:rPr>
        <w:t>FUNDAMENTAL TECHNOLOGY</w:t>
      </w:r>
    </w:p>
    <w:p w:rsidR="00564E3A" w:rsidRPr="00CF6447" w:rsidRDefault="00564E3A" w:rsidP="002D293A">
      <w:pPr>
        <w:spacing w:after="100" w:line="240" w:lineRule="auto"/>
        <w:jc w:val="both"/>
        <w:rPr>
          <w:rFonts w:ascii="Times New Roman" w:eastAsia="Times New Roman" w:hAnsi="Times New Roman"/>
          <w:bCs/>
          <w:lang w:eastAsia="en-MY"/>
        </w:rPr>
      </w:pPr>
    </w:p>
    <w:p w:rsidR="00E75897" w:rsidRPr="00CF6447" w:rsidRDefault="00804A42" w:rsidP="00CF6447">
      <w:pPr>
        <w:spacing w:line="240" w:lineRule="auto"/>
        <w:ind w:left="284" w:firstLine="436"/>
        <w:jc w:val="both"/>
        <w:rPr>
          <w:rFonts w:ascii="Times New Roman" w:eastAsia="Times New Roman" w:hAnsi="Times New Roman"/>
          <w:lang w:eastAsia="en-MY"/>
        </w:rPr>
      </w:pPr>
      <w:r w:rsidRPr="00CF6447">
        <w:rPr>
          <w:rFonts w:ascii="Times New Roman" w:hAnsi="Times New Roman"/>
        </w:rPr>
        <w:t xml:space="preserve">As to have a clearer picture, a possible application is taken into consideration. For instance public areas such as LRT station, airport or any counter at bank where access for information is vital. This form of display helps to reduce congestion of people crowding around the traditional message </w:t>
      </w:r>
      <w:r w:rsidR="00CF6447" w:rsidRPr="00CF6447">
        <w:rPr>
          <w:rFonts w:ascii="Times New Roman" w:hAnsi="Times New Roman"/>
        </w:rPr>
        <w:t>panel.</w:t>
      </w:r>
      <w:r w:rsidR="00CF6447" w:rsidRPr="00CF6447">
        <w:rPr>
          <w:rFonts w:ascii="Times New Roman" w:eastAsia="Times New Roman" w:hAnsi="Times New Roman"/>
          <w:bCs/>
          <w:lang w:eastAsia="en-MY"/>
        </w:rPr>
        <w:t xml:space="preserve"> Therefore</w:t>
      </w:r>
      <w:r w:rsidR="00D861E7" w:rsidRPr="00CF6447">
        <w:rPr>
          <w:rFonts w:ascii="Times New Roman" w:eastAsia="Times New Roman" w:hAnsi="Times New Roman"/>
          <w:bCs/>
          <w:lang w:eastAsia="en-MY"/>
        </w:rPr>
        <w:t xml:space="preserve">, </w:t>
      </w:r>
      <w:r w:rsidR="00E75897" w:rsidRPr="00CF6447">
        <w:rPr>
          <w:rFonts w:ascii="Times New Roman" w:eastAsia="Times New Roman" w:hAnsi="Times New Roman"/>
          <w:bCs/>
          <w:lang w:eastAsia="en-MY"/>
        </w:rPr>
        <w:t xml:space="preserve">basic unit </w:t>
      </w:r>
      <w:r w:rsidR="00D861E7" w:rsidRPr="00CF6447">
        <w:rPr>
          <w:rFonts w:ascii="Times New Roman" w:eastAsia="Times New Roman" w:hAnsi="Times New Roman"/>
          <w:bCs/>
          <w:lang w:eastAsia="en-MY"/>
        </w:rPr>
        <w:t xml:space="preserve">could </w:t>
      </w:r>
      <w:r w:rsidR="00E75897" w:rsidRPr="00CF6447">
        <w:rPr>
          <w:rFonts w:ascii="Times New Roman" w:eastAsia="Times New Roman" w:hAnsi="Times New Roman"/>
          <w:bCs/>
          <w:lang w:eastAsia="en-MY"/>
        </w:rPr>
        <w:t>be described as below:</w:t>
      </w:r>
    </w:p>
    <w:p w:rsidR="00E75897" w:rsidRPr="00CF6447" w:rsidRDefault="00E75897" w:rsidP="00CF6447">
      <w:pPr>
        <w:pStyle w:val="ListParagraph"/>
        <w:numPr>
          <w:ilvl w:val="0"/>
          <w:numId w:val="1"/>
        </w:numPr>
        <w:spacing w:before="100" w:beforeAutospacing="1" w:after="100" w:afterAutospacing="1" w:line="240" w:lineRule="auto"/>
        <w:ind w:left="1080"/>
        <w:jc w:val="both"/>
        <w:rPr>
          <w:rFonts w:ascii="Times New Roman" w:eastAsia="Times New Roman" w:hAnsi="Times New Roman"/>
          <w:bCs/>
          <w:lang w:eastAsia="en-MY"/>
        </w:rPr>
      </w:pPr>
      <w:r w:rsidRPr="00CF6447">
        <w:rPr>
          <w:rFonts w:ascii="Times New Roman" w:eastAsia="Times New Roman" w:hAnsi="Times New Roman"/>
          <w:bCs/>
          <w:lang w:eastAsia="en-MY"/>
        </w:rPr>
        <w:t>Message Displayed</w:t>
      </w:r>
    </w:p>
    <w:p w:rsidR="00E75897" w:rsidRPr="00CF6447" w:rsidRDefault="00E75897" w:rsidP="00CF6447">
      <w:pPr>
        <w:pStyle w:val="ListParagraph"/>
        <w:numPr>
          <w:ilvl w:val="0"/>
          <w:numId w:val="2"/>
        </w:numPr>
        <w:spacing w:before="100" w:beforeAutospacing="1" w:after="100" w:afterAutospacing="1" w:line="240" w:lineRule="auto"/>
        <w:ind w:left="1440"/>
        <w:jc w:val="both"/>
        <w:rPr>
          <w:rFonts w:ascii="Times New Roman" w:eastAsia="Times New Roman" w:hAnsi="Times New Roman"/>
          <w:bCs/>
          <w:lang w:eastAsia="en-MY"/>
        </w:rPr>
      </w:pPr>
      <w:r w:rsidRPr="00CF6447">
        <w:rPr>
          <w:rFonts w:ascii="Times New Roman" w:eastAsia="Times New Roman" w:hAnsi="Times New Roman"/>
          <w:bCs/>
          <w:lang w:eastAsia="en-MY"/>
        </w:rPr>
        <w:t>It is made up of a single column of pulsating LEDs. It will display the text messages when being rotated.</w:t>
      </w:r>
    </w:p>
    <w:p w:rsidR="00E75897" w:rsidRPr="00CF6447" w:rsidRDefault="00E75897" w:rsidP="00CF6447">
      <w:pPr>
        <w:pStyle w:val="ListParagraph"/>
        <w:numPr>
          <w:ilvl w:val="0"/>
          <w:numId w:val="1"/>
        </w:numPr>
        <w:spacing w:beforeAutospacing="1" w:after="0" w:afterAutospacing="1" w:line="240" w:lineRule="auto"/>
        <w:ind w:left="1080"/>
        <w:jc w:val="both"/>
        <w:rPr>
          <w:rFonts w:ascii="Times New Roman" w:eastAsia="Times New Roman" w:hAnsi="Times New Roman"/>
          <w:lang w:eastAsia="en-MY"/>
        </w:rPr>
      </w:pPr>
      <w:r w:rsidRPr="00CF6447">
        <w:rPr>
          <w:rFonts w:ascii="Times New Roman" w:eastAsia="Times New Roman" w:hAnsi="Times New Roman"/>
          <w:bCs/>
          <w:lang w:eastAsia="en-MY"/>
        </w:rPr>
        <w:t>360° Viewing Angle</w:t>
      </w:r>
      <w:r w:rsidRPr="00CF6447">
        <w:rPr>
          <w:rFonts w:ascii="Times New Roman" w:eastAsia="Times New Roman" w:hAnsi="Times New Roman"/>
          <w:lang w:eastAsia="en-MY"/>
        </w:rPr>
        <w:t xml:space="preserve"> </w:t>
      </w:r>
    </w:p>
    <w:p w:rsidR="00E75897" w:rsidRPr="00CF6447" w:rsidRDefault="00E75897" w:rsidP="00CF6447">
      <w:pPr>
        <w:pStyle w:val="ListParagraph"/>
        <w:numPr>
          <w:ilvl w:val="0"/>
          <w:numId w:val="2"/>
        </w:numPr>
        <w:spacing w:before="100" w:beforeAutospacing="1" w:after="100" w:afterAutospacing="1" w:line="240" w:lineRule="auto"/>
        <w:ind w:left="1440"/>
        <w:jc w:val="both"/>
        <w:rPr>
          <w:rFonts w:ascii="Times New Roman" w:eastAsia="Times New Roman" w:hAnsi="Times New Roman"/>
          <w:lang w:eastAsia="en-MY"/>
        </w:rPr>
      </w:pPr>
      <w:r w:rsidRPr="00CF6447">
        <w:rPr>
          <w:rFonts w:ascii="Times New Roman" w:eastAsia="Times New Roman" w:hAnsi="Times New Roman"/>
          <w:bCs/>
          <w:lang w:eastAsia="en-MY"/>
        </w:rPr>
        <w:t>The message can be read from any angle around the rotating display horizontally and around 90° vertically.</w:t>
      </w:r>
      <w:r w:rsidRPr="00CF6447">
        <w:rPr>
          <w:rFonts w:ascii="Times New Roman" w:eastAsia="Times New Roman" w:hAnsi="Times New Roman"/>
          <w:lang w:eastAsia="en-MY"/>
        </w:rPr>
        <w:t xml:space="preserve"> </w:t>
      </w:r>
    </w:p>
    <w:p w:rsidR="00E75897" w:rsidRPr="00CF6447" w:rsidRDefault="00E75897" w:rsidP="00CF6447">
      <w:pPr>
        <w:pStyle w:val="ListParagraph"/>
        <w:numPr>
          <w:ilvl w:val="0"/>
          <w:numId w:val="1"/>
        </w:numPr>
        <w:spacing w:beforeAutospacing="1" w:after="0" w:afterAutospacing="1" w:line="240" w:lineRule="auto"/>
        <w:ind w:left="1080"/>
        <w:jc w:val="both"/>
        <w:rPr>
          <w:rFonts w:ascii="Times New Roman" w:eastAsia="Times New Roman" w:hAnsi="Times New Roman"/>
          <w:lang w:eastAsia="en-MY"/>
        </w:rPr>
      </w:pPr>
      <w:r w:rsidRPr="00CF6447">
        <w:rPr>
          <w:rFonts w:ascii="Times New Roman" w:eastAsia="Times New Roman" w:hAnsi="Times New Roman"/>
          <w:bCs/>
          <w:lang w:eastAsia="en-MY"/>
        </w:rPr>
        <w:t>The Message is Programmable</w:t>
      </w:r>
      <w:r w:rsidRPr="00CF6447">
        <w:rPr>
          <w:rFonts w:ascii="Times New Roman" w:eastAsia="Times New Roman" w:hAnsi="Times New Roman"/>
          <w:lang w:eastAsia="en-MY"/>
        </w:rPr>
        <w:t xml:space="preserve"> </w:t>
      </w:r>
    </w:p>
    <w:p w:rsidR="00E75897" w:rsidRPr="00CF6447" w:rsidRDefault="00E75897" w:rsidP="00CF6447">
      <w:pPr>
        <w:pStyle w:val="ListParagraph"/>
        <w:numPr>
          <w:ilvl w:val="0"/>
          <w:numId w:val="2"/>
        </w:numPr>
        <w:spacing w:before="100" w:beforeAutospacing="1" w:after="100" w:afterAutospacing="1" w:line="240" w:lineRule="auto"/>
        <w:ind w:left="1440"/>
        <w:jc w:val="both"/>
        <w:rPr>
          <w:rFonts w:ascii="Times New Roman" w:eastAsia="Times New Roman" w:hAnsi="Times New Roman"/>
          <w:lang w:eastAsia="en-MY"/>
        </w:rPr>
      </w:pPr>
      <w:r w:rsidRPr="00CF6447">
        <w:rPr>
          <w:rFonts w:ascii="Times New Roman" w:eastAsia="Times New Roman" w:hAnsi="Times New Roman"/>
          <w:bCs/>
          <w:lang w:eastAsia="en-MY"/>
        </w:rPr>
        <w:t>To update the message, unit of microprocessor can receive data from an Infra Red link.</w:t>
      </w:r>
      <w:r w:rsidRPr="00CF6447">
        <w:rPr>
          <w:rFonts w:ascii="Times New Roman" w:eastAsia="Times New Roman" w:hAnsi="Times New Roman"/>
          <w:lang w:eastAsia="en-MY"/>
        </w:rPr>
        <w:t xml:space="preserve"> </w:t>
      </w:r>
    </w:p>
    <w:p w:rsidR="00E75897" w:rsidRPr="00CF6447" w:rsidRDefault="00E75897" w:rsidP="00CF6447">
      <w:pPr>
        <w:pStyle w:val="ListParagraph"/>
        <w:numPr>
          <w:ilvl w:val="0"/>
          <w:numId w:val="1"/>
        </w:numPr>
        <w:spacing w:beforeAutospacing="1" w:after="0" w:afterAutospacing="1" w:line="240" w:lineRule="auto"/>
        <w:ind w:left="1080"/>
        <w:jc w:val="both"/>
        <w:rPr>
          <w:rFonts w:ascii="Times New Roman" w:eastAsia="Times New Roman" w:hAnsi="Times New Roman"/>
          <w:lang w:eastAsia="en-MY"/>
        </w:rPr>
      </w:pPr>
      <w:r w:rsidRPr="00CF6447">
        <w:rPr>
          <w:rFonts w:ascii="Times New Roman" w:eastAsia="Times New Roman" w:hAnsi="Times New Roman"/>
          <w:bCs/>
          <w:lang w:eastAsia="en-MY"/>
        </w:rPr>
        <w:t>The Scrolled Message</w:t>
      </w:r>
    </w:p>
    <w:p w:rsidR="00E75897" w:rsidRPr="00CF6447" w:rsidRDefault="00E75897" w:rsidP="00CF6447">
      <w:pPr>
        <w:pStyle w:val="ListParagraph"/>
        <w:numPr>
          <w:ilvl w:val="0"/>
          <w:numId w:val="2"/>
        </w:numPr>
        <w:spacing w:before="100" w:beforeAutospacing="1" w:after="100" w:afterAutospacing="1" w:line="240" w:lineRule="auto"/>
        <w:ind w:left="1440"/>
        <w:jc w:val="both"/>
        <w:rPr>
          <w:rFonts w:ascii="Times New Roman" w:eastAsia="Times New Roman" w:hAnsi="Times New Roman"/>
          <w:lang w:eastAsia="en-MY"/>
        </w:rPr>
      </w:pPr>
      <w:r w:rsidRPr="00CF6447">
        <w:rPr>
          <w:rFonts w:ascii="Times New Roman" w:eastAsia="Times New Roman" w:hAnsi="Times New Roman"/>
          <w:bCs/>
          <w:lang w:eastAsia="en-MY"/>
        </w:rPr>
        <w:t>The drum position and synchronises the message scan can be detected by an I/R sensor. As such manage to create either a still or scrolling message.</w:t>
      </w:r>
      <w:r w:rsidRPr="00CF6447">
        <w:rPr>
          <w:rFonts w:ascii="Times New Roman" w:eastAsia="Times New Roman" w:hAnsi="Times New Roman"/>
          <w:lang w:eastAsia="en-MY"/>
        </w:rPr>
        <w:t xml:space="preserve"> </w:t>
      </w:r>
      <w:bookmarkStart w:id="0" w:name="in-action"/>
      <w:bookmarkEnd w:id="0"/>
    </w:p>
    <w:p w:rsidR="00A210CF" w:rsidRPr="00CF6447" w:rsidRDefault="00312B49" w:rsidP="00CF6447">
      <w:pPr>
        <w:spacing w:line="240" w:lineRule="auto"/>
        <w:ind w:left="284"/>
        <w:jc w:val="both"/>
        <w:rPr>
          <w:rFonts w:ascii="Times New Roman" w:hAnsi="Times New Roman"/>
        </w:rPr>
      </w:pPr>
      <w:r w:rsidRPr="00CF6447">
        <w:rPr>
          <w:rFonts w:ascii="Times New Roman" w:hAnsi="Times New Roman"/>
        </w:rPr>
        <w:t xml:space="preserve">The complete prototype </w:t>
      </w:r>
      <w:r w:rsidR="0035627E" w:rsidRPr="00CF6447">
        <w:rPr>
          <w:rFonts w:ascii="Times New Roman" w:hAnsi="Times New Roman"/>
        </w:rPr>
        <w:t xml:space="preserve">display demonstration unit </w:t>
      </w:r>
      <w:r w:rsidR="001146A6" w:rsidRPr="00CF6447">
        <w:rPr>
          <w:rFonts w:ascii="Times New Roman" w:hAnsi="Times New Roman"/>
        </w:rPr>
        <w:t>consists of:</w:t>
      </w:r>
    </w:p>
    <w:p w:rsidR="00CF6447" w:rsidRDefault="004712E0" w:rsidP="00CF6447">
      <w:pPr>
        <w:pStyle w:val="ListParagraph"/>
        <w:numPr>
          <w:ilvl w:val="0"/>
          <w:numId w:val="4"/>
        </w:numPr>
        <w:spacing w:line="240" w:lineRule="auto"/>
        <w:jc w:val="both"/>
        <w:rPr>
          <w:rFonts w:ascii="Times New Roman" w:hAnsi="Times New Roman"/>
        </w:rPr>
      </w:pPr>
      <w:r w:rsidRPr="00CF6447">
        <w:rPr>
          <w:rFonts w:ascii="Times New Roman" w:hAnsi="Times New Roman"/>
        </w:rPr>
        <w:t>A microprocessor used to store  displayed message, LED column codes for all alpha-</w:t>
      </w:r>
      <w:r w:rsidR="00683B34" w:rsidRPr="00CF6447">
        <w:rPr>
          <w:rFonts w:ascii="Times New Roman" w:hAnsi="Times New Roman"/>
        </w:rPr>
        <w:t xml:space="preserve">  </w:t>
      </w:r>
      <w:r w:rsidRPr="00CF6447">
        <w:rPr>
          <w:rFonts w:ascii="Times New Roman" w:hAnsi="Times New Roman"/>
        </w:rPr>
        <w:t>numeric characters and etc;</w:t>
      </w:r>
    </w:p>
    <w:p w:rsidR="004712E0" w:rsidRPr="00CF6447" w:rsidRDefault="004712E0" w:rsidP="00CF6447">
      <w:pPr>
        <w:pStyle w:val="ListParagraph"/>
        <w:numPr>
          <w:ilvl w:val="0"/>
          <w:numId w:val="4"/>
        </w:numPr>
        <w:spacing w:line="240" w:lineRule="auto"/>
        <w:jc w:val="both"/>
        <w:rPr>
          <w:rFonts w:ascii="Times New Roman" w:hAnsi="Times New Roman"/>
        </w:rPr>
      </w:pPr>
      <w:r w:rsidRPr="00CF6447">
        <w:rPr>
          <w:rFonts w:ascii="Times New Roman" w:hAnsi="Times New Roman"/>
        </w:rPr>
        <w:t>A circuit diagram of the prototype;</w:t>
      </w:r>
    </w:p>
    <w:p w:rsidR="004712E0" w:rsidRPr="00CF6447" w:rsidRDefault="002E5C54" w:rsidP="00CF6447">
      <w:pPr>
        <w:numPr>
          <w:ilvl w:val="0"/>
          <w:numId w:val="4"/>
        </w:numPr>
        <w:spacing w:line="240" w:lineRule="auto"/>
        <w:jc w:val="both"/>
        <w:rPr>
          <w:rFonts w:ascii="Times New Roman" w:hAnsi="Times New Roman"/>
        </w:rPr>
      </w:pPr>
      <w:r w:rsidRPr="00CF6447">
        <w:rPr>
          <w:rFonts w:ascii="Times New Roman" w:hAnsi="Times New Roman"/>
        </w:rPr>
        <w:t xml:space="preserve">Hardware construction; </w:t>
      </w:r>
    </w:p>
    <w:p w:rsidR="002E5C54" w:rsidRPr="00CF6447" w:rsidRDefault="00484D28" w:rsidP="00CF6447">
      <w:pPr>
        <w:numPr>
          <w:ilvl w:val="0"/>
          <w:numId w:val="4"/>
        </w:numPr>
        <w:spacing w:line="240" w:lineRule="auto"/>
        <w:jc w:val="both"/>
        <w:rPr>
          <w:rFonts w:ascii="Times New Roman" w:hAnsi="Times New Roman"/>
        </w:rPr>
      </w:pPr>
      <w:r w:rsidRPr="00CF6447">
        <w:rPr>
          <w:rFonts w:ascii="Times New Roman" w:hAnsi="Times New Roman"/>
        </w:rPr>
        <w:t>PP3 9 volts battery</w:t>
      </w:r>
    </w:p>
    <w:p w:rsidR="00484D28" w:rsidRPr="00CF6447" w:rsidRDefault="00484D28" w:rsidP="00CF6447">
      <w:pPr>
        <w:numPr>
          <w:ilvl w:val="0"/>
          <w:numId w:val="4"/>
        </w:numPr>
        <w:spacing w:line="240" w:lineRule="auto"/>
        <w:jc w:val="both"/>
        <w:rPr>
          <w:rFonts w:ascii="Times New Roman" w:hAnsi="Times New Roman"/>
        </w:rPr>
      </w:pPr>
      <w:r w:rsidRPr="00CF6447">
        <w:rPr>
          <w:rFonts w:ascii="Times New Roman" w:hAnsi="Times New Roman"/>
        </w:rPr>
        <w:t>LED</w:t>
      </w:r>
    </w:p>
    <w:p w:rsidR="00484D28" w:rsidRPr="00CF6447" w:rsidRDefault="00484D28" w:rsidP="00CF6447">
      <w:pPr>
        <w:numPr>
          <w:ilvl w:val="0"/>
          <w:numId w:val="4"/>
        </w:numPr>
        <w:spacing w:line="240" w:lineRule="auto"/>
        <w:jc w:val="both"/>
        <w:rPr>
          <w:rFonts w:ascii="Times New Roman" w:hAnsi="Times New Roman"/>
        </w:rPr>
      </w:pPr>
      <w:r w:rsidRPr="00CF6447">
        <w:rPr>
          <w:rFonts w:ascii="Times New Roman" w:hAnsi="Times New Roman"/>
        </w:rPr>
        <w:t>2 controls for message select and message scan rate</w:t>
      </w:r>
    </w:p>
    <w:p w:rsidR="004712E0" w:rsidRPr="00CF6447" w:rsidRDefault="00484D28" w:rsidP="00CF6447">
      <w:pPr>
        <w:numPr>
          <w:ilvl w:val="0"/>
          <w:numId w:val="4"/>
        </w:numPr>
        <w:spacing w:line="240" w:lineRule="auto"/>
        <w:jc w:val="both"/>
        <w:rPr>
          <w:rFonts w:ascii="Times New Roman" w:hAnsi="Times New Roman"/>
        </w:rPr>
      </w:pPr>
      <w:r w:rsidRPr="00CF6447">
        <w:rPr>
          <w:rFonts w:ascii="Times New Roman" w:hAnsi="Times New Roman"/>
        </w:rPr>
        <w:t>PIC microprocessor chip placed between the 2 controls</w:t>
      </w:r>
    </w:p>
    <w:p w:rsidR="00484D28" w:rsidRPr="00CF6447" w:rsidRDefault="00484D28" w:rsidP="00CF6447">
      <w:pPr>
        <w:numPr>
          <w:ilvl w:val="0"/>
          <w:numId w:val="4"/>
        </w:numPr>
        <w:spacing w:line="240" w:lineRule="auto"/>
        <w:jc w:val="both"/>
        <w:rPr>
          <w:rFonts w:ascii="Times New Roman" w:hAnsi="Times New Roman"/>
        </w:rPr>
      </w:pPr>
      <w:r w:rsidRPr="00CF6447">
        <w:rPr>
          <w:rFonts w:ascii="Times New Roman" w:hAnsi="Times New Roman"/>
        </w:rPr>
        <w:t>On and Off switch</w:t>
      </w:r>
    </w:p>
    <w:p w:rsidR="00484D28" w:rsidRPr="00CF6447" w:rsidRDefault="00484D28" w:rsidP="00CF6447">
      <w:pPr>
        <w:numPr>
          <w:ilvl w:val="0"/>
          <w:numId w:val="4"/>
        </w:numPr>
        <w:spacing w:line="240" w:lineRule="auto"/>
        <w:jc w:val="both"/>
        <w:rPr>
          <w:rFonts w:ascii="Times New Roman" w:hAnsi="Times New Roman"/>
        </w:rPr>
      </w:pPr>
      <w:r w:rsidRPr="00CF6447">
        <w:rPr>
          <w:rFonts w:ascii="Times New Roman" w:hAnsi="Times New Roman"/>
        </w:rPr>
        <w:t>Pin in circuit debug connector located below the switch</w:t>
      </w:r>
    </w:p>
    <w:p w:rsidR="00135666" w:rsidRPr="00CF6447" w:rsidRDefault="00135666" w:rsidP="00CF6447">
      <w:pPr>
        <w:numPr>
          <w:ilvl w:val="0"/>
          <w:numId w:val="4"/>
        </w:numPr>
        <w:spacing w:line="240" w:lineRule="auto"/>
        <w:jc w:val="both"/>
        <w:rPr>
          <w:rFonts w:ascii="Times New Roman" w:hAnsi="Times New Roman"/>
        </w:rPr>
      </w:pPr>
      <w:r w:rsidRPr="00CF6447">
        <w:rPr>
          <w:rFonts w:ascii="Times New Roman" w:hAnsi="Times New Roman"/>
        </w:rPr>
        <w:t>Counter balance unit</w:t>
      </w:r>
    </w:p>
    <w:p w:rsidR="00135666" w:rsidRPr="00CF6447" w:rsidRDefault="00135666" w:rsidP="00CF6447">
      <w:pPr>
        <w:numPr>
          <w:ilvl w:val="0"/>
          <w:numId w:val="4"/>
        </w:numPr>
        <w:spacing w:line="240" w:lineRule="auto"/>
        <w:jc w:val="both"/>
        <w:rPr>
          <w:rFonts w:ascii="Times New Roman" w:hAnsi="Times New Roman"/>
        </w:rPr>
      </w:pPr>
      <w:r w:rsidRPr="00CF6447">
        <w:rPr>
          <w:rFonts w:ascii="Times New Roman" w:hAnsi="Times New Roman"/>
        </w:rPr>
        <w:t>Motor Drive unit using cooling fan.</w:t>
      </w:r>
    </w:p>
    <w:p w:rsidR="00F82A7C" w:rsidRPr="00CF6447" w:rsidRDefault="00F82A7C" w:rsidP="002D293A">
      <w:pPr>
        <w:spacing w:line="240" w:lineRule="auto"/>
        <w:ind w:left="1146"/>
        <w:jc w:val="both"/>
        <w:rPr>
          <w:rFonts w:ascii="Times New Roman" w:hAnsi="Times New Roman"/>
        </w:rPr>
      </w:pPr>
    </w:p>
    <w:p w:rsidR="00F82A7C" w:rsidRPr="00CF6447" w:rsidRDefault="0061325B" w:rsidP="002D293A">
      <w:pPr>
        <w:spacing w:line="240" w:lineRule="auto"/>
        <w:ind w:left="1146"/>
        <w:jc w:val="center"/>
        <w:rPr>
          <w:rFonts w:ascii="Times New Roman" w:hAnsi="Times New Roman"/>
        </w:rPr>
      </w:pPr>
      <w:r w:rsidRPr="00CF6447">
        <w:rPr>
          <w:rFonts w:ascii="Times New Roman" w:hAnsi="Times New Roman"/>
          <w:noProof/>
          <w:lang w:val="en-US" w:eastAsia="ja-JP"/>
        </w:rPr>
        <w:drawing>
          <wp:inline distT="0" distB="0" distL="0" distR="0">
            <wp:extent cx="1916430" cy="3228340"/>
            <wp:effectExtent l="38100" t="19050" r="26670" b="10160"/>
            <wp:docPr id="1" name="Picture 1" descr="The Completed Scanning Display Un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Completed Scanning Display Unit"/>
                    <pic:cNvPicPr>
                      <a:picLocks noChangeAspect="1" noChangeArrowheads="1"/>
                    </pic:cNvPicPr>
                  </pic:nvPicPr>
                  <pic:blipFill>
                    <a:blip r:embed="rId30"/>
                    <a:srcRect/>
                    <a:stretch>
                      <a:fillRect/>
                    </a:stretch>
                  </pic:blipFill>
                  <pic:spPr bwMode="auto">
                    <a:xfrm>
                      <a:off x="0" y="0"/>
                      <a:ext cx="1916430" cy="3228340"/>
                    </a:xfrm>
                    <a:prstGeom prst="rect">
                      <a:avLst/>
                    </a:prstGeom>
                    <a:noFill/>
                    <a:ln w="9525">
                      <a:solidFill>
                        <a:schemeClr val="accent1"/>
                      </a:solidFill>
                      <a:miter lim="800000"/>
                      <a:headEnd/>
                      <a:tailEnd/>
                    </a:ln>
                  </pic:spPr>
                </pic:pic>
              </a:graphicData>
            </a:graphic>
          </wp:inline>
        </w:drawing>
      </w:r>
    </w:p>
    <w:p w:rsidR="00F82A7C" w:rsidRPr="00CF6447" w:rsidRDefault="00F82A7C" w:rsidP="002D293A">
      <w:pPr>
        <w:tabs>
          <w:tab w:val="left" w:pos="1903"/>
        </w:tabs>
        <w:spacing w:line="240" w:lineRule="auto"/>
        <w:jc w:val="center"/>
        <w:rPr>
          <w:rFonts w:ascii="Times New Roman" w:hAnsi="Times New Roman"/>
        </w:rPr>
      </w:pPr>
      <w:r w:rsidRPr="00CF6447">
        <w:rPr>
          <w:rFonts w:ascii="Times New Roman" w:hAnsi="Times New Roman"/>
        </w:rPr>
        <w:t xml:space="preserve">                  Complete Display Unit</w:t>
      </w:r>
    </w:p>
    <w:p w:rsidR="0061325B" w:rsidRPr="00CF6447" w:rsidRDefault="0061325B" w:rsidP="0061325B">
      <w:pPr>
        <w:tabs>
          <w:tab w:val="left" w:pos="1903"/>
        </w:tabs>
        <w:spacing w:line="240" w:lineRule="auto"/>
        <w:rPr>
          <w:rFonts w:ascii="Times New Roman" w:hAnsi="Times New Roman"/>
        </w:rPr>
      </w:pPr>
    </w:p>
    <w:p w:rsidR="0061325B" w:rsidRDefault="00CF6447" w:rsidP="00CF6447">
      <w:pPr>
        <w:pStyle w:val="ListParagraph"/>
        <w:numPr>
          <w:ilvl w:val="0"/>
          <w:numId w:val="18"/>
        </w:numPr>
        <w:tabs>
          <w:tab w:val="left" w:pos="1903"/>
        </w:tabs>
        <w:spacing w:line="240" w:lineRule="auto"/>
        <w:rPr>
          <w:rFonts w:ascii="Times New Roman" w:hAnsi="Times New Roman"/>
          <w:b/>
        </w:rPr>
      </w:pPr>
      <w:r w:rsidRPr="00CF6447">
        <w:rPr>
          <w:rFonts w:ascii="Times New Roman" w:hAnsi="Times New Roman"/>
          <w:b/>
        </w:rPr>
        <w:t>PROS AND CONS</w:t>
      </w:r>
    </w:p>
    <w:p w:rsidR="00CF6447" w:rsidRPr="00743801" w:rsidRDefault="00CF6447" w:rsidP="00CF6447">
      <w:pPr>
        <w:tabs>
          <w:tab w:val="left" w:pos="1903"/>
        </w:tabs>
        <w:spacing w:line="240" w:lineRule="auto"/>
        <w:rPr>
          <w:rFonts w:ascii="Times New Roman" w:hAnsi="Times New Roman"/>
        </w:rPr>
      </w:pPr>
    </w:p>
    <w:p w:rsidR="00CF6447" w:rsidRPr="00743801" w:rsidRDefault="00743801" w:rsidP="005A4952">
      <w:pPr>
        <w:tabs>
          <w:tab w:val="left" w:pos="1903"/>
        </w:tabs>
        <w:spacing w:line="240" w:lineRule="auto"/>
        <w:jc w:val="both"/>
        <w:rPr>
          <w:rFonts w:ascii="Times New Roman" w:hAnsi="Times New Roman"/>
        </w:rPr>
      </w:pPr>
      <w:r>
        <w:rPr>
          <w:rFonts w:ascii="Times New Roman" w:hAnsi="Times New Roman"/>
        </w:rPr>
        <w:t xml:space="preserve">        </w:t>
      </w:r>
      <w:r w:rsidR="00F35902" w:rsidRPr="00743801">
        <w:rPr>
          <w:rFonts w:ascii="Times New Roman" w:hAnsi="Times New Roman"/>
        </w:rPr>
        <w:t xml:space="preserve">The 3D LED display is new technology and rapidly moving towards replacing older technology which is using CFL backlight (Fluorescent). The LED backlighting considered as a better new technology for the 3D reproduction. The 3D content could be well presented because of deeper blacks and longer lasting brightness of technology that found in 3D LED display. Even </w:t>
      </w:r>
      <w:r w:rsidRPr="00743801">
        <w:rPr>
          <w:rFonts w:ascii="Times New Roman" w:hAnsi="Times New Roman"/>
        </w:rPr>
        <w:t>though the technology used in 3D LED far</w:t>
      </w:r>
      <w:r w:rsidR="00F35902" w:rsidRPr="00743801">
        <w:rPr>
          <w:rFonts w:ascii="Times New Roman" w:hAnsi="Times New Roman"/>
        </w:rPr>
        <w:t xml:space="preserve"> </w:t>
      </w:r>
      <w:r w:rsidRPr="00743801">
        <w:rPr>
          <w:rFonts w:ascii="Times New Roman" w:hAnsi="Times New Roman"/>
        </w:rPr>
        <w:t>advanced compared to previous technology, it also have some cons since it’s relatively new to the market. Some of the advantages and disadvan</w:t>
      </w:r>
      <w:r>
        <w:rPr>
          <w:rFonts w:ascii="Times New Roman" w:hAnsi="Times New Roman"/>
        </w:rPr>
        <w:t xml:space="preserve">tages of 3D LED Display has been identified and listed </w:t>
      </w:r>
      <w:r w:rsidRPr="00743801">
        <w:rPr>
          <w:rFonts w:ascii="Times New Roman" w:hAnsi="Times New Roman"/>
        </w:rPr>
        <w:t xml:space="preserve">as follows. </w:t>
      </w:r>
    </w:p>
    <w:p w:rsidR="00CF6447" w:rsidRDefault="00743801" w:rsidP="00CF6447">
      <w:pPr>
        <w:tabs>
          <w:tab w:val="left" w:pos="1903"/>
        </w:tabs>
        <w:spacing w:line="240" w:lineRule="auto"/>
        <w:rPr>
          <w:rFonts w:ascii="Times New Roman" w:hAnsi="Times New Roman"/>
          <w:b/>
        </w:rPr>
      </w:pPr>
      <w:r>
        <w:rPr>
          <w:rFonts w:ascii="Times New Roman" w:hAnsi="Times New Roman"/>
          <w:b/>
        </w:rPr>
        <w:t>Pro</w:t>
      </w:r>
    </w:p>
    <w:p w:rsidR="00743801" w:rsidRPr="00743801" w:rsidRDefault="00743801" w:rsidP="00743801">
      <w:pPr>
        <w:pStyle w:val="ListParagraph"/>
        <w:numPr>
          <w:ilvl w:val="0"/>
          <w:numId w:val="23"/>
        </w:numPr>
        <w:tabs>
          <w:tab w:val="left" w:pos="1903"/>
        </w:tabs>
        <w:spacing w:line="240" w:lineRule="auto"/>
        <w:rPr>
          <w:rFonts w:ascii="Times New Roman" w:hAnsi="Times New Roman"/>
          <w:b/>
        </w:rPr>
      </w:pPr>
      <w:r>
        <w:rPr>
          <w:rFonts w:ascii="Times New Roman" w:hAnsi="Times New Roman"/>
        </w:rPr>
        <w:t>Representation of multi view capturing</w:t>
      </w:r>
    </w:p>
    <w:p w:rsidR="00743801" w:rsidRPr="008672DB" w:rsidRDefault="008672DB" w:rsidP="00743801">
      <w:pPr>
        <w:pStyle w:val="ListParagraph"/>
        <w:numPr>
          <w:ilvl w:val="0"/>
          <w:numId w:val="23"/>
        </w:numPr>
        <w:tabs>
          <w:tab w:val="left" w:pos="1903"/>
        </w:tabs>
        <w:spacing w:line="240" w:lineRule="auto"/>
        <w:rPr>
          <w:rFonts w:ascii="Times New Roman" w:hAnsi="Times New Roman"/>
          <w:b/>
        </w:rPr>
      </w:pPr>
      <w:r>
        <w:rPr>
          <w:rFonts w:ascii="Times New Roman" w:hAnsi="Times New Roman"/>
        </w:rPr>
        <w:t>Providing sharper images</w:t>
      </w:r>
    </w:p>
    <w:p w:rsidR="008672DB" w:rsidRPr="008672DB" w:rsidRDefault="008672DB" w:rsidP="00743801">
      <w:pPr>
        <w:pStyle w:val="ListParagraph"/>
        <w:numPr>
          <w:ilvl w:val="0"/>
          <w:numId w:val="23"/>
        </w:numPr>
        <w:tabs>
          <w:tab w:val="left" w:pos="1903"/>
        </w:tabs>
        <w:spacing w:line="240" w:lineRule="auto"/>
        <w:rPr>
          <w:rFonts w:ascii="Times New Roman" w:hAnsi="Times New Roman"/>
          <w:b/>
        </w:rPr>
      </w:pPr>
      <w:r>
        <w:rPr>
          <w:rFonts w:ascii="Times New Roman" w:hAnsi="Times New Roman"/>
        </w:rPr>
        <w:t>Faster refresh and bit rate</w:t>
      </w:r>
    </w:p>
    <w:p w:rsidR="008672DB" w:rsidRPr="004F395A" w:rsidRDefault="008672DB" w:rsidP="004F395A">
      <w:pPr>
        <w:pStyle w:val="ListParagraph"/>
        <w:numPr>
          <w:ilvl w:val="0"/>
          <w:numId w:val="23"/>
        </w:numPr>
        <w:tabs>
          <w:tab w:val="left" w:pos="1903"/>
        </w:tabs>
        <w:spacing w:line="240" w:lineRule="auto"/>
        <w:rPr>
          <w:rFonts w:ascii="Times New Roman" w:hAnsi="Times New Roman"/>
          <w:b/>
        </w:rPr>
      </w:pPr>
      <w:r>
        <w:rPr>
          <w:rFonts w:ascii="Times New Roman" w:hAnsi="Times New Roman"/>
        </w:rPr>
        <w:t xml:space="preserve">The dynamic contrast is </w:t>
      </w:r>
      <w:r w:rsidR="004F395A">
        <w:rPr>
          <w:rFonts w:ascii="Times New Roman" w:hAnsi="Times New Roman"/>
        </w:rPr>
        <w:t>better</w:t>
      </w:r>
    </w:p>
    <w:p w:rsidR="004F395A" w:rsidRPr="004F395A" w:rsidRDefault="004F395A" w:rsidP="004F395A">
      <w:pPr>
        <w:pStyle w:val="ListParagraph"/>
        <w:numPr>
          <w:ilvl w:val="0"/>
          <w:numId w:val="23"/>
        </w:numPr>
        <w:tabs>
          <w:tab w:val="left" w:pos="1903"/>
        </w:tabs>
        <w:spacing w:line="240" w:lineRule="auto"/>
        <w:rPr>
          <w:rFonts w:ascii="Times New Roman" w:hAnsi="Times New Roman"/>
          <w:b/>
        </w:rPr>
      </w:pPr>
      <w:r>
        <w:rPr>
          <w:rFonts w:ascii="Times New Roman" w:hAnsi="Times New Roman"/>
        </w:rPr>
        <w:t>The colour range is wider</w:t>
      </w:r>
    </w:p>
    <w:p w:rsidR="004F395A" w:rsidRPr="004F395A" w:rsidRDefault="004F395A" w:rsidP="004F395A">
      <w:pPr>
        <w:pStyle w:val="ListParagraph"/>
        <w:numPr>
          <w:ilvl w:val="0"/>
          <w:numId w:val="23"/>
        </w:numPr>
        <w:tabs>
          <w:tab w:val="left" w:pos="1903"/>
        </w:tabs>
        <w:spacing w:line="240" w:lineRule="auto"/>
        <w:rPr>
          <w:rFonts w:ascii="Times New Roman" w:hAnsi="Times New Roman"/>
          <w:b/>
        </w:rPr>
      </w:pPr>
      <w:r>
        <w:rPr>
          <w:rFonts w:ascii="Times New Roman" w:hAnsi="Times New Roman"/>
        </w:rPr>
        <w:t>Improved contrasted ratio</w:t>
      </w:r>
    </w:p>
    <w:p w:rsidR="004F395A" w:rsidRPr="004F395A" w:rsidRDefault="004F395A" w:rsidP="004F395A">
      <w:pPr>
        <w:pStyle w:val="ListParagraph"/>
        <w:numPr>
          <w:ilvl w:val="0"/>
          <w:numId w:val="23"/>
        </w:numPr>
        <w:tabs>
          <w:tab w:val="left" w:pos="1903"/>
        </w:tabs>
        <w:spacing w:line="240" w:lineRule="auto"/>
        <w:rPr>
          <w:rFonts w:ascii="Times New Roman" w:hAnsi="Times New Roman"/>
          <w:b/>
        </w:rPr>
      </w:pPr>
      <w:r>
        <w:rPr>
          <w:rFonts w:ascii="Times New Roman" w:hAnsi="Times New Roman"/>
        </w:rPr>
        <w:t>Response time is very fast</w:t>
      </w:r>
    </w:p>
    <w:p w:rsidR="004F395A" w:rsidRPr="00F43648" w:rsidRDefault="004F395A" w:rsidP="004F395A">
      <w:pPr>
        <w:pStyle w:val="ListParagraph"/>
        <w:numPr>
          <w:ilvl w:val="0"/>
          <w:numId w:val="23"/>
        </w:numPr>
        <w:tabs>
          <w:tab w:val="left" w:pos="1903"/>
        </w:tabs>
        <w:spacing w:line="240" w:lineRule="auto"/>
        <w:rPr>
          <w:rFonts w:ascii="Times New Roman" w:hAnsi="Times New Roman"/>
          <w:b/>
        </w:rPr>
      </w:pPr>
      <w:r>
        <w:rPr>
          <w:rFonts w:ascii="Times New Roman" w:hAnsi="Times New Roman"/>
        </w:rPr>
        <w:t>Consume less energy</w:t>
      </w:r>
      <w:r w:rsidR="00F43648">
        <w:rPr>
          <w:rFonts w:ascii="Times New Roman" w:hAnsi="Times New Roman"/>
        </w:rPr>
        <w:t xml:space="preserve"> (40% less than fluorescent)</w:t>
      </w:r>
    </w:p>
    <w:p w:rsidR="00F43648" w:rsidRPr="00F43648" w:rsidRDefault="00F43648" w:rsidP="004F395A">
      <w:pPr>
        <w:pStyle w:val="ListParagraph"/>
        <w:numPr>
          <w:ilvl w:val="0"/>
          <w:numId w:val="23"/>
        </w:numPr>
        <w:tabs>
          <w:tab w:val="left" w:pos="1903"/>
        </w:tabs>
        <w:spacing w:line="240" w:lineRule="auto"/>
        <w:rPr>
          <w:rFonts w:ascii="Times New Roman" w:hAnsi="Times New Roman"/>
          <w:b/>
        </w:rPr>
      </w:pPr>
      <w:r>
        <w:rPr>
          <w:rFonts w:ascii="Times New Roman" w:hAnsi="Times New Roman"/>
        </w:rPr>
        <w:t>very thin in design</w:t>
      </w:r>
    </w:p>
    <w:p w:rsidR="00F43648" w:rsidRPr="00F43648" w:rsidRDefault="00F43648" w:rsidP="004F395A">
      <w:pPr>
        <w:pStyle w:val="ListParagraph"/>
        <w:numPr>
          <w:ilvl w:val="0"/>
          <w:numId w:val="23"/>
        </w:numPr>
        <w:tabs>
          <w:tab w:val="left" w:pos="1903"/>
        </w:tabs>
        <w:spacing w:line="240" w:lineRule="auto"/>
        <w:rPr>
          <w:rFonts w:ascii="Times New Roman" w:hAnsi="Times New Roman"/>
          <w:b/>
        </w:rPr>
      </w:pPr>
      <w:r>
        <w:rPr>
          <w:rFonts w:ascii="Times New Roman" w:hAnsi="Times New Roman"/>
        </w:rPr>
        <w:t>colour accuracy very high</w:t>
      </w:r>
    </w:p>
    <w:p w:rsidR="00F43648" w:rsidRPr="004F395A" w:rsidRDefault="00F43648" w:rsidP="006E2186">
      <w:pPr>
        <w:pStyle w:val="ListParagraph"/>
        <w:tabs>
          <w:tab w:val="left" w:pos="1903"/>
        </w:tabs>
        <w:spacing w:line="240" w:lineRule="auto"/>
        <w:rPr>
          <w:rFonts w:ascii="Times New Roman" w:hAnsi="Times New Roman"/>
          <w:b/>
        </w:rPr>
      </w:pPr>
    </w:p>
    <w:p w:rsidR="004F395A" w:rsidRDefault="004F395A" w:rsidP="004F395A">
      <w:pPr>
        <w:tabs>
          <w:tab w:val="left" w:pos="1903"/>
        </w:tabs>
        <w:spacing w:line="240" w:lineRule="auto"/>
        <w:rPr>
          <w:rFonts w:ascii="Times New Roman" w:hAnsi="Times New Roman"/>
          <w:b/>
        </w:rPr>
      </w:pPr>
      <w:r>
        <w:rPr>
          <w:rFonts w:ascii="Times New Roman" w:hAnsi="Times New Roman"/>
          <w:b/>
        </w:rPr>
        <w:t>Cons</w:t>
      </w:r>
    </w:p>
    <w:p w:rsidR="004F395A" w:rsidRDefault="004F395A" w:rsidP="004F395A">
      <w:pPr>
        <w:pStyle w:val="ListParagraph"/>
        <w:numPr>
          <w:ilvl w:val="0"/>
          <w:numId w:val="26"/>
        </w:numPr>
        <w:tabs>
          <w:tab w:val="left" w:pos="1903"/>
        </w:tabs>
        <w:spacing w:line="240" w:lineRule="auto"/>
        <w:rPr>
          <w:rFonts w:ascii="Times New Roman" w:hAnsi="Times New Roman"/>
        </w:rPr>
      </w:pPr>
      <w:r w:rsidRPr="004F395A">
        <w:rPr>
          <w:rFonts w:ascii="Times New Roman" w:hAnsi="Times New Roman"/>
        </w:rPr>
        <w:t xml:space="preserve">Costly compared to previous </w:t>
      </w:r>
      <w:r>
        <w:rPr>
          <w:rFonts w:ascii="Times New Roman" w:hAnsi="Times New Roman"/>
        </w:rPr>
        <w:t xml:space="preserve"> technology</w:t>
      </w:r>
    </w:p>
    <w:p w:rsidR="004F395A" w:rsidRDefault="004F395A" w:rsidP="004F395A">
      <w:pPr>
        <w:pStyle w:val="ListParagraph"/>
        <w:numPr>
          <w:ilvl w:val="0"/>
          <w:numId w:val="26"/>
        </w:numPr>
        <w:tabs>
          <w:tab w:val="left" w:pos="1903"/>
        </w:tabs>
        <w:spacing w:line="240" w:lineRule="auto"/>
        <w:rPr>
          <w:rFonts w:ascii="Times New Roman" w:hAnsi="Times New Roman"/>
        </w:rPr>
      </w:pPr>
      <w:r>
        <w:rPr>
          <w:rFonts w:ascii="Times New Roman" w:hAnsi="Times New Roman"/>
        </w:rPr>
        <w:t>Require 3D projectors or 3D glassed which are pricy</w:t>
      </w:r>
    </w:p>
    <w:p w:rsidR="004F395A" w:rsidRDefault="004F395A" w:rsidP="004F395A">
      <w:pPr>
        <w:pStyle w:val="ListParagraph"/>
        <w:numPr>
          <w:ilvl w:val="0"/>
          <w:numId w:val="26"/>
        </w:numPr>
        <w:tabs>
          <w:tab w:val="left" w:pos="1903"/>
        </w:tabs>
        <w:spacing w:line="240" w:lineRule="auto"/>
        <w:rPr>
          <w:rFonts w:ascii="Times New Roman" w:hAnsi="Times New Roman"/>
        </w:rPr>
      </w:pPr>
      <w:r>
        <w:rPr>
          <w:rFonts w:ascii="Times New Roman" w:hAnsi="Times New Roman"/>
        </w:rPr>
        <w:t>Having some flickering light effect</w:t>
      </w:r>
    </w:p>
    <w:p w:rsidR="004F395A" w:rsidRDefault="004F395A" w:rsidP="004F395A">
      <w:pPr>
        <w:pStyle w:val="ListParagraph"/>
        <w:numPr>
          <w:ilvl w:val="0"/>
          <w:numId w:val="26"/>
        </w:numPr>
        <w:tabs>
          <w:tab w:val="left" w:pos="1903"/>
        </w:tabs>
        <w:spacing w:line="240" w:lineRule="auto"/>
        <w:rPr>
          <w:rFonts w:ascii="Times New Roman" w:hAnsi="Times New Roman"/>
        </w:rPr>
      </w:pPr>
      <w:r>
        <w:rPr>
          <w:rFonts w:ascii="Times New Roman" w:hAnsi="Times New Roman"/>
        </w:rPr>
        <w:t>Require special 3D transmitter</w:t>
      </w:r>
    </w:p>
    <w:p w:rsidR="004F395A" w:rsidRDefault="004F395A" w:rsidP="004F395A">
      <w:pPr>
        <w:pStyle w:val="ListParagraph"/>
        <w:numPr>
          <w:ilvl w:val="0"/>
          <w:numId w:val="26"/>
        </w:numPr>
        <w:tabs>
          <w:tab w:val="left" w:pos="1903"/>
        </w:tabs>
        <w:spacing w:line="240" w:lineRule="auto"/>
        <w:rPr>
          <w:rFonts w:ascii="Times New Roman" w:hAnsi="Times New Roman"/>
        </w:rPr>
      </w:pPr>
      <w:r>
        <w:rPr>
          <w:rFonts w:ascii="Times New Roman" w:hAnsi="Times New Roman"/>
        </w:rPr>
        <w:t>Require active shutter glassed which needs batteries</w:t>
      </w:r>
    </w:p>
    <w:p w:rsidR="004F395A" w:rsidRDefault="004F395A" w:rsidP="004F395A">
      <w:pPr>
        <w:pStyle w:val="ListParagraph"/>
        <w:numPr>
          <w:ilvl w:val="0"/>
          <w:numId w:val="26"/>
        </w:numPr>
        <w:tabs>
          <w:tab w:val="left" w:pos="1903"/>
        </w:tabs>
        <w:spacing w:line="240" w:lineRule="auto"/>
        <w:rPr>
          <w:rFonts w:ascii="Times New Roman" w:hAnsi="Times New Roman"/>
        </w:rPr>
      </w:pPr>
      <w:r>
        <w:rPr>
          <w:rFonts w:ascii="Times New Roman" w:hAnsi="Times New Roman"/>
        </w:rPr>
        <w:t>Viewers are restricted to only certain angle and distance.</w:t>
      </w:r>
    </w:p>
    <w:p w:rsidR="004F395A" w:rsidRDefault="004F395A" w:rsidP="004F395A">
      <w:pPr>
        <w:pStyle w:val="ListParagraph"/>
        <w:numPr>
          <w:ilvl w:val="0"/>
          <w:numId w:val="26"/>
        </w:numPr>
        <w:tabs>
          <w:tab w:val="left" w:pos="1903"/>
        </w:tabs>
        <w:spacing w:line="240" w:lineRule="auto"/>
        <w:rPr>
          <w:rFonts w:ascii="Times New Roman" w:hAnsi="Times New Roman"/>
        </w:rPr>
      </w:pPr>
      <w:r>
        <w:rPr>
          <w:rFonts w:ascii="Times New Roman" w:hAnsi="Times New Roman"/>
        </w:rPr>
        <w:t xml:space="preserve">May </w:t>
      </w:r>
      <w:r w:rsidR="00196695">
        <w:rPr>
          <w:rFonts w:ascii="Times New Roman" w:hAnsi="Times New Roman"/>
        </w:rPr>
        <w:t>lead</w:t>
      </w:r>
      <w:r>
        <w:rPr>
          <w:rFonts w:ascii="Times New Roman" w:hAnsi="Times New Roman"/>
        </w:rPr>
        <w:t xml:space="preserve"> the device failure in high ambient </w:t>
      </w:r>
      <w:r w:rsidR="00F43648">
        <w:rPr>
          <w:rFonts w:ascii="Times New Roman" w:hAnsi="Times New Roman"/>
        </w:rPr>
        <w:t>temperature.</w:t>
      </w:r>
    </w:p>
    <w:p w:rsidR="00F43648" w:rsidRDefault="00F43648" w:rsidP="004F395A">
      <w:pPr>
        <w:pStyle w:val="ListParagraph"/>
        <w:numPr>
          <w:ilvl w:val="0"/>
          <w:numId w:val="26"/>
        </w:numPr>
        <w:tabs>
          <w:tab w:val="left" w:pos="1903"/>
        </w:tabs>
        <w:spacing w:line="240" w:lineRule="auto"/>
        <w:rPr>
          <w:rFonts w:ascii="Times New Roman" w:hAnsi="Times New Roman"/>
        </w:rPr>
      </w:pPr>
      <w:r>
        <w:rPr>
          <w:rFonts w:ascii="Times New Roman" w:hAnsi="Times New Roman"/>
        </w:rPr>
        <w:t>Black levels are not consistent</w:t>
      </w:r>
    </w:p>
    <w:p w:rsidR="00F43648" w:rsidRPr="004F395A" w:rsidRDefault="00F43648" w:rsidP="00F43648">
      <w:pPr>
        <w:pStyle w:val="ListParagraph"/>
        <w:tabs>
          <w:tab w:val="left" w:pos="1903"/>
        </w:tabs>
        <w:spacing w:line="240" w:lineRule="auto"/>
        <w:rPr>
          <w:rFonts w:ascii="Times New Roman" w:hAnsi="Times New Roman"/>
        </w:rPr>
      </w:pPr>
    </w:p>
    <w:p w:rsidR="00743801" w:rsidRPr="00CF6447" w:rsidRDefault="00743801" w:rsidP="00CF6447">
      <w:pPr>
        <w:tabs>
          <w:tab w:val="left" w:pos="1903"/>
        </w:tabs>
        <w:spacing w:line="240" w:lineRule="auto"/>
        <w:rPr>
          <w:rFonts w:ascii="Times New Roman" w:hAnsi="Times New Roman"/>
          <w:b/>
        </w:rPr>
      </w:pPr>
    </w:p>
    <w:p w:rsidR="00CF6447" w:rsidRDefault="00CF6447" w:rsidP="00CF6447">
      <w:pPr>
        <w:pStyle w:val="ListParagraph"/>
        <w:numPr>
          <w:ilvl w:val="0"/>
          <w:numId w:val="18"/>
        </w:numPr>
        <w:tabs>
          <w:tab w:val="left" w:pos="1903"/>
        </w:tabs>
        <w:spacing w:line="240" w:lineRule="auto"/>
        <w:rPr>
          <w:rFonts w:ascii="Times New Roman" w:hAnsi="Times New Roman"/>
          <w:b/>
        </w:rPr>
      </w:pPr>
      <w:r w:rsidRPr="00CF6447">
        <w:rPr>
          <w:rFonts w:ascii="Times New Roman" w:hAnsi="Times New Roman"/>
          <w:b/>
        </w:rPr>
        <w:t>TECHNICAL ISSUES</w:t>
      </w:r>
    </w:p>
    <w:p w:rsidR="005E60E8" w:rsidRDefault="005E60E8" w:rsidP="00CF6447">
      <w:pPr>
        <w:tabs>
          <w:tab w:val="left" w:pos="1903"/>
        </w:tabs>
        <w:spacing w:line="240" w:lineRule="auto"/>
        <w:rPr>
          <w:rFonts w:ascii="Times New Roman" w:hAnsi="Times New Roman"/>
        </w:rPr>
      </w:pPr>
    </w:p>
    <w:p w:rsidR="00B710B7" w:rsidRPr="00196695" w:rsidRDefault="00682A94" w:rsidP="005C6002">
      <w:pPr>
        <w:pStyle w:val="NormalWeb"/>
        <w:ind w:firstLine="405"/>
        <w:jc w:val="both"/>
        <w:rPr>
          <w:sz w:val="22"/>
          <w:szCs w:val="22"/>
        </w:rPr>
      </w:pPr>
      <w:r>
        <w:rPr>
          <w:sz w:val="22"/>
          <w:szCs w:val="22"/>
        </w:rPr>
        <w:t xml:space="preserve">Due to uneven backlighting, dim and hot spots would be found in screen where some potion of area lit better than other area. It </w:t>
      </w:r>
      <w:r w:rsidR="00B710B7" w:rsidRPr="00196695">
        <w:rPr>
          <w:sz w:val="22"/>
          <w:szCs w:val="22"/>
        </w:rPr>
        <w:t>shows up a streaks o</w:t>
      </w:r>
      <w:r>
        <w:rPr>
          <w:sz w:val="22"/>
          <w:szCs w:val="22"/>
        </w:rPr>
        <w:t xml:space="preserve">r spots of light on the screen. It was seen edge lit LED display unit where each individual light </w:t>
      </w:r>
      <w:r w:rsidR="000F1D1B">
        <w:rPr>
          <w:sz w:val="22"/>
          <w:szCs w:val="22"/>
        </w:rPr>
        <w:t>bank around the edges of screen. These will displays a crosshatch pattern which normally doesn’t have an serious effect for viewers but can be notice some areas in screen shows less details during dark scenes. The problem of higher black level can be washed out from screen when</w:t>
      </w:r>
      <w:r w:rsidR="005C6002">
        <w:rPr>
          <w:sz w:val="22"/>
          <w:szCs w:val="22"/>
        </w:rPr>
        <w:t xml:space="preserve"> 3D</w:t>
      </w:r>
      <w:r w:rsidR="000F1D1B">
        <w:rPr>
          <w:sz w:val="22"/>
          <w:szCs w:val="22"/>
        </w:rPr>
        <w:t xml:space="preserve"> LED display has contrast degradation at angel starting at 25 deg and producing from there. The images and screen able </w:t>
      </w:r>
      <w:r w:rsidR="00B710B7" w:rsidRPr="00196695">
        <w:rPr>
          <w:sz w:val="22"/>
          <w:szCs w:val="22"/>
        </w:rPr>
        <w:t>visible, but</w:t>
      </w:r>
      <w:r w:rsidR="000F1D1B">
        <w:rPr>
          <w:sz w:val="22"/>
          <w:szCs w:val="22"/>
        </w:rPr>
        <w:t xml:space="preserve"> the</w:t>
      </w:r>
      <w:r w:rsidR="00B710B7" w:rsidRPr="00196695">
        <w:rPr>
          <w:sz w:val="22"/>
          <w:szCs w:val="22"/>
        </w:rPr>
        <w:t xml:space="preserve"> contrast</w:t>
      </w:r>
      <w:r w:rsidR="000F1D1B">
        <w:rPr>
          <w:sz w:val="22"/>
          <w:szCs w:val="22"/>
        </w:rPr>
        <w:t xml:space="preserve"> is such an integral part of display unit’s</w:t>
      </w:r>
      <w:r w:rsidR="00B710B7" w:rsidRPr="00196695">
        <w:rPr>
          <w:sz w:val="22"/>
          <w:szCs w:val="22"/>
        </w:rPr>
        <w:t xml:space="preserve"> performance that this deficiency is defi</w:t>
      </w:r>
      <w:r w:rsidR="000F1D1B">
        <w:rPr>
          <w:sz w:val="22"/>
          <w:szCs w:val="22"/>
        </w:rPr>
        <w:t>nitely worth noting. Some LED display</w:t>
      </w:r>
      <w:r w:rsidR="00B710B7" w:rsidRPr="00196695">
        <w:rPr>
          <w:sz w:val="22"/>
          <w:szCs w:val="22"/>
        </w:rPr>
        <w:t xml:space="preserve"> with local dimming backlighting may generally perform bett</w:t>
      </w:r>
      <w:r w:rsidR="005C6002">
        <w:rPr>
          <w:sz w:val="22"/>
          <w:szCs w:val="22"/>
        </w:rPr>
        <w:t>er in this area. Edge lit LED display unit</w:t>
      </w:r>
      <w:r w:rsidR="00B710B7" w:rsidRPr="00196695">
        <w:rPr>
          <w:sz w:val="22"/>
          <w:szCs w:val="22"/>
        </w:rPr>
        <w:t xml:space="preserve">s will have a harder time maintaining contrast and black levels at side viewing angles. </w:t>
      </w:r>
      <w:r w:rsidR="005C6002">
        <w:rPr>
          <w:sz w:val="22"/>
          <w:szCs w:val="22"/>
        </w:rPr>
        <w:t xml:space="preserve">This is area which should improve in future in order to increase the quality of </w:t>
      </w:r>
      <w:r w:rsidR="00B710B7" w:rsidRPr="00196695">
        <w:rPr>
          <w:sz w:val="22"/>
          <w:szCs w:val="22"/>
        </w:rPr>
        <w:t>side angle viewing</w:t>
      </w:r>
      <w:r w:rsidR="005C6002">
        <w:rPr>
          <w:sz w:val="22"/>
          <w:szCs w:val="22"/>
        </w:rPr>
        <w:t>.</w:t>
      </w:r>
      <w:r w:rsidR="00B710B7" w:rsidRPr="00196695">
        <w:rPr>
          <w:sz w:val="22"/>
          <w:szCs w:val="22"/>
        </w:rPr>
        <w:t xml:space="preserve"> LED back lighting allows for extremely</w:t>
      </w:r>
      <w:r w:rsidR="005C6002">
        <w:rPr>
          <w:sz w:val="22"/>
          <w:szCs w:val="22"/>
        </w:rPr>
        <w:t xml:space="preserve"> very</w:t>
      </w:r>
      <w:r w:rsidR="00B710B7" w:rsidRPr="00196695">
        <w:rPr>
          <w:sz w:val="22"/>
          <w:szCs w:val="22"/>
        </w:rPr>
        <w:t xml:space="preserve"> t</w:t>
      </w:r>
      <w:r w:rsidR="005C6002">
        <w:rPr>
          <w:sz w:val="22"/>
          <w:szCs w:val="22"/>
        </w:rPr>
        <w:t xml:space="preserve">hin construction, </w:t>
      </w:r>
      <w:r w:rsidR="00B710B7" w:rsidRPr="00196695">
        <w:rPr>
          <w:sz w:val="22"/>
          <w:szCs w:val="22"/>
        </w:rPr>
        <w:t>better contrast</w:t>
      </w:r>
      <w:r w:rsidR="005C6002">
        <w:rPr>
          <w:sz w:val="22"/>
          <w:szCs w:val="22"/>
        </w:rPr>
        <w:t xml:space="preserve"> and truer whites</w:t>
      </w:r>
      <w:r w:rsidR="00B710B7" w:rsidRPr="00196695">
        <w:rPr>
          <w:sz w:val="22"/>
          <w:szCs w:val="22"/>
        </w:rPr>
        <w:t>, especially for local dimming LED screen but by using an LCD panel they inherit the motion blur, off angle viewing and black level problems of the parent technology.</w:t>
      </w:r>
    </w:p>
    <w:p w:rsidR="00196695" w:rsidRPr="00F43648" w:rsidRDefault="00196695" w:rsidP="00CF6447">
      <w:pPr>
        <w:tabs>
          <w:tab w:val="left" w:pos="1903"/>
        </w:tabs>
        <w:spacing w:line="240" w:lineRule="auto"/>
        <w:rPr>
          <w:rFonts w:ascii="Times New Roman" w:hAnsi="Times New Roman"/>
        </w:rPr>
      </w:pPr>
    </w:p>
    <w:p w:rsidR="0061325B" w:rsidRPr="00CF6447" w:rsidRDefault="0061325B" w:rsidP="0061325B">
      <w:pPr>
        <w:numPr>
          <w:ilvl w:val="0"/>
          <w:numId w:val="18"/>
        </w:numPr>
        <w:spacing w:after="0" w:line="240" w:lineRule="auto"/>
        <w:rPr>
          <w:rFonts w:ascii="Times New Roman" w:hAnsi="Times New Roman"/>
          <w:b/>
          <w:lang w:val="fi-FI"/>
        </w:rPr>
      </w:pPr>
      <w:r w:rsidRPr="00CF6447">
        <w:rPr>
          <w:rFonts w:ascii="Times New Roman" w:hAnsi="Times New Roman"/>
          <w:b/>
          <w:lang w:val="fi-FI"/>
        </w:rPr>
        <w:t>FUTURE ADVANCEMENT / NEW IDEAS</w:t>
      </w:r>
    </w:p>
    <w:p w:rsidR="0061325B" w:rsidRPr="00CF6447" w:rsidRDefault="0061325B" w:rsidP="0061325B">
      <w:pPr>
        <w:rPr>
          <w:rFonts w:ascii="Times New Roman" w:hAnsi="Times New Roman"/>
          <w:b/>
          <w:lang w:val="fi-FI"/>
        </w:rPr>
      </w:pPr>
    </w:p>
    <w:p w:rsidR="0061325B" w:rsidRPr="00CF6447" w:rsidRDefault="0061325B" w:rsidP="00E6252F">
      <w:pPr>
        <w:ind w:firstLine="405"/>
        <w:jc w:val="both"/>
        <w:rPr>
          <w:rFonts w:ascii="Times New Roman" w:hAnsi="Times New Roman"/>
        </w:rPr>
      </w:pPr>
      <w:r w:rsidRPr="00CF6447">
        <w:rPr>
          <w:rFonts w:ascii="Times New Roman" w:hAnsi="Times New Roman"/>
        </w:rPr>
        <w:t xml:space="preserve">Technology is growing day by day, including in the field of electronics that use LED display in a particular product or device. The modern transformation of the electronic product offers superior imaging technology and extraordinary premium to give more pleasure to watch. Television is one of the devices that used the concept of 3D LED display. Through it, viewers will be brought down the world-view television as if the soul with the support of quality and space arises more clearly. To enable viewers to enjoy a more comfortable 3D viewing, they will be equipped with special glasses that are designed to use liquid crystals. Weighing only 30 grams, the glasses come in two models namely the use of rechargeable batteries or via USB connection. Besides that, viewers are restricted only to a certain angle and distance to get the best view of 3D images or videos.  </w:t>
      </w:r>
    </w:p>
    <w:p w:rsidR="0061325B" w:rsidRPr="00CF6447" w:rsidRDefault="0061325B" w:rsidP="00E6252F">
      <w:pPr>
        <w:ind w:firstLine="720"/>
        <w:jc w:val="both"/>
        <w:rPr>
          <w:rFonts w:ascii="Times New Roman" w:hAnsi="Times New Roman"/>
        </w:rPr>
      </w:pPr>
      <w:r w:rsidRPr="00CF6447">
        <w:rPr>
          <w:rFonts w:ascii="Times New Roman" w:hAnsi="Times New Roman"/>
        </w:rPr>
        <w:t>In future, perhaps the viewers can see the 3D LED display without wearing special glasses that are provided. This will provide greater comfort or satisfaction in watching TV. Hopefully, 3D LED display will further enhance the electricity savings of 40% to 50%. In addition to television, 3D LED display can also be used for promotional purposes. This figure show 3D LED display is made from cube of 512 LED cycle through an array of hologram-like. So the promotion about the product can be more attractive.</w:t>
      </w:r>
    </w:p>
    <w:p w:rsidR="0061325B" w:rsidRPr="00CF6447" w:rsidRDefault="0061325B" w:rsidP="0061325B">
      <w:pPr>
        <w:jc w:val="center"/>
        <w:rPr>
          <w:rFonts w:ascii="Times New Roman" w:hAnsi="Times New Roman"/>
        </w:rPr>
      </w:pPr>
      <w:r w:rsidRPr="00CF6447">
        <w:rPr>
          <w:rFonts w:ascii="Times New Roman" w:hAnsi="Times New Roman"/>
          <w:noProof/>
          <w:lang w:val="en-US" w:eastAsia="ja-JP"/>
        </w:rPr>
        <w:drawing>
          <wp:inline distT="0" distB="0" distL="0" distR="0">
            <wp:extent cx="2973705" cy="177292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a:srcRect l="13289" t="41223" r="40199" b="14362"/>
                    <a:stretch>
                      <a:fillRect/>
                    </a:stretch>
                  </pic:blipFill>
                  <pic:spPr bwMode="auto">
                    <a:xfrm>
                      <a:off x="0" y="0"/>
                      <a:ext cx="2973705" cy="1772920"/>
                    </a:xfrm>
                    <a:prstGeom prst="rect">
                      <a:avLst/>
                    </a:prstGeom>
                    <a:noFill/>
                    <a:ln w="9525">
                      <a:noFill/>
                      <a:miter lim="800000"/>
                      <a:headEnd/>
                      <a:tailEnd/>
                    </a:ln>
                  </pic:spPr>
                </pic:pic>
              </a:graphicData>
            </a:graphic>
          </wp:inline>
        </w:drawing>
      </w:r>
    </w:p>
    <w:p w:rsidR="0061325B" w:rsidRPr="00CF6447" w:rsidRDefault="0061325B" w:rsidP="0061325B">
      <w:pPr>
        <w:jc w:val="center"/>
        <w:rPr>
          <w:rFonts w:ascii="Times New Roman" w:hAnsi="Times New Roman"/>
        </w:rPr>
      </w:pPr>
      <w:r w:rsidRPr="00CF6447">
        <w:rPr>
          <w:rFonts w:ascii="Times New Roman" w:hAnsi="Times New Roman"/>
        </w:rPr>
        <w:t>Figure 1 : Hologram from 3D LED display</w:t>
      </w:r>
    </w:p>
    <w:p w:rsidR="0061325B" w:rsidRPr="00CF6447" w:rsidRDefault="0061325B" w:rsidP="0061325B">
      <w:pPr>
        <w:jc w:val="both"/>
        <w:rPr>
          <w:rFonts w:ascii="Times New Roman" w:hAnsi="Times New Roman"/>
        </w:rPr>
      </w:pPr>
    </w:p>
    <w:p w:rsidR="0061325B" w:rsidRPr="00CF6447" w:rsidRDefault="0061325B" w:rsidP="0061325B">
      <w:pPr>
        <w:numPr>
          <w:ilvl w:val="0"/>
          <w:numId w:val="18"/>
        </w:numPr>
        <w:spacing w:after="0" w:line="240" w:lineRule="auto"/>
        <w:rPr>
          <w:rFonts w:ascii="Times New Roman" w:hAnsi="Times New Roman"/>
          <w:b/>
          <w:lang w:val="fi-FI"/>
        </w:rPr>
      </w:pPr>
      <w:r w:rsidRPr="00CF6447">
        <w:rPr>
          <w:rFonts w:ascii="Times New Roman" w:hAnsi="Times New Roman"/>
          <w:b/>
          <w:lang w:val="fi-FI"/>
        </w:rPr>
        <w:t>REFERENCES</w:t>
      </w:r>
    </w:p>
    <w:p w:rsidR="0061325B" w:rsidRPr="00CF6447" w:rsidRDefault="0061325B" w:rsidP="0061325B">
      <w:pPr>
        <w:jc w:val="both"/>
        <w:rPr>
          <w:rFonts w:ascii="Times New Roman" w:hAnsi="Times New Roman"/>
        </w:rPr>
      </w:pPr>
    </w:p>
    <w:p w:rsidR="0061325B" w:rsidRPr="00CF6447" w:rsidRDefault="007814FA" w:rsidP="0061325B">
      <w:pPr>
        <w:numPr>
          <w:ilvl w:val="0"/>
          <w:numId w:val="19"/>
        </w:numPr>
        <w:spacing w:after="0" w:line="240" w:lineRule="auto"/>
        <w:jc w:val="both"/>
        <w:rPr>
          <w:rFonts w:ascii="Times New Roman" w:hAnsi="Times New Roman"/>
        </w:rPr>
      </w:pPr>
      <w:hyperlink r:id="rId32" w:history="1">
        <w:r w:rsidR="0061325B" w:rsidRPr="00CF6447">
          <w:rPr>
            <w:rStyle w:val="Hyperlink"/>
            <w:rFonts w:ascii="Times New Roman" w:hAnsi="Times New Roman"/>
          </w:rPr>
          <w:t>http://ms.wikipedia.org/wiki/Diod_pemancar_cahaya</w:t>
        </w:r>
      </w:hyperlink>
    </w:p>
    <w:p w:rsidR="0061325B" w:rsidRPr="00CF6447" w:rsidRDefault="007814FA" w:rsidP="0061325B">
      <w:pPr>
        <w:numPr>
          <w:ilvl w:val="0"/>
          <w:numId w:val="19"/>
        </w:numPr>
        <w:spacing w:after="0" w:line="240" w:lineRule="auto"/>
        <w:jc w:val="both"/>
        <w:rPr>
          <w:rFonts w:ascii="Times New Roman" w:hAnsi="Times New Roman"/>
        </w:rPr>
      </w:pPr>
      <w:hyperlink r:id="rId33" w:history="1">
        <w:r w:rsidR="0061325B" w:rsidRPr="00CF6447">
          <w:rPr>
            <w:rStyle w:val="Hyperlink"/>
            <w:rFonts w:ascii="Times New Roman" w:hAnsi="Times New Roman"/>
          </w:rPr>
          <w:t>http://www.ubaya.ac.id/ubaya/articles_detail/8/LED-TV-vs-LCD-TV-vs-Plasma-TV--mana-yang-pantas-dibeli-.html</w:t>
        </w:r>
      </w:hyperlink>
    </w:p>
    <w:p w:rsidR="0061325B" w:rsidRPr="00CF6447" w:rsidRDefault="007814FA" w:rsidP="0061325B">
      <w:pPr>
        <w:numPr>
          <w:ilvl w:val="0"/>
          <w:numId w:val="19"/>
        </w:numPr>
        <w:spacing w:after="0" w:line="240" w:lineRule="auto"/>
        <w:jc w:val="both"/>
        <w:rPr>
          <w:rFonts w:ascii="Times New Roman" w:hAnsi="Times New Roman"/>
        </w:rPr>
      </w:pPr>
      <w:hyperlink r:id="rId34" w:history="1">
        <w:r w:rsidR="0061325B" w:rsidRPr="00CF6447">
          <w:rPr>
            <w:rStyle w:val="Hyperlink"/>
            <w:rFonts w:ascii="Times New Roman" w:hAnsi="Times New Roman"/>
          </w:rPr>
          <w:t>http://en.wikipedia.org/wiki/LED-backlit_LCD_television</w:t>
        </w:r>
      </w:hyperlink>
    </w:p>
    <w:p w:rsidR="0061325B" w:rsidRPr="00CF6447" w:rsidRDefault="007814FA" w:rsidP="0061325B">
      <w:pPr>
        <w:numPr>
          <w:ilvl w:val="0"/>
          <w:numId w:val="19"/>
        </w:numPr>
        <w:spacing w:after="0" w:line="240" w:lineRule="auto"/>
        <w:jc w:val="both"/>
        <w:rPr>
          <w:rFonts w:ascii="Times New Roman" w:hAnsi="Times New Roman"/>
        </w:rPr>
      </w:pPr>
      <w:hyperlink r:id="rId35" w:history="1">
        <w:r w:rsidR="0061325B" w:rsidRPr="00CF6447">
          <w:rPr>
            <w:rStyle w:val="Hyperlink"/>
            <w:rFonts w:ascii="Times New Roman" w:hAnsi="Times New Roman"/>
          </w:rPr>
          <w:t>http://www.ledtele.co.uk/ledvslcd.html</w:t>
        </w:r>
      </w:hyperlink>
    </w:p>
    <w:p w:rsidR="0061325B" w:rsidRPr="00CF6447" w:rsidRDefault="007814FA" w:rsidP="0061325B">
      <w:pPr>
        <w:numPr>
          <w:ilvl w:val="0"/>
          <w:numId w:val="19"/>
        </w:numPr>
        <w:spacing w:after="0" w:line="240" w:lineRule="auto"/>
        <w:jc w:val="both"/>
        <w:rPr>
          <w:rFonts w:ascii="Times New Roman" w:hAnsi="Times New Roman"/>
        </w:rPr>
      </w:pPr>
      <w:hyperlink r:id="rId36" w:history="1">
        <w:r w:rsidR="0061325B" w:rsidRPr="00CF6447">
          <w:rPr>
            <w:rStyle w:val="Hyperlink"/>
            <w:rFonts w:ascii="Times New Roman" w:hAnsi="Times New Roman"/>
          </w:rPr>
          <w:t>http://en.wikipedia.org/wiki/LED_display</w:t>
        </w:r>
      </w:hyperlink>
    </w:p>
    <w:p w:rsidR="0061325B" w:rsidRPr="00CF6447" w:rsidRDefault="007814FA" w:rsidP="0061325B">
      <w:pPr>
        <w:numPr>
          <w:ilvl w:val="0"/>
          <w:numId w:val="19"/>
        </w:numPr>
        <w:spacing w:after="0" w:line="240" w:lineRule="auto"/>
        <w:jc w:val="both"/>
        <w:rPr>
          <w:rFonts w:ascii="Times New Roman" w:hAnsi="Times New Roman"/>
        </w:rPr>
      </w:pPr>
      <w:hyperlink r:id="rId37" w:history="1">
        <w:r w:rsidR="0061325B" w:rsidRPr="00CF6447">
          <w:rPr>
            <w:rStyle w:val="Hyperlink"/>
            <w:rFonts w:ascii="Times New Roman" w:hAnsi="Times New Roman"/>
          </w:rPr>
          <w:t>http://eternaltreasures.hubpages.com/hub/Full-3D-HDTV-advantages-and-disadvantages-includes-popular-commercially-available-3d-tv-models-ready-to-order</w:t>
        </w:r>
      </w:hyperlink>
    </w:p>
    <w:p w:rsidR="0061325B" w:rsidRDefault="007814FA" w:rsidP="0061325B">
      <w:pPr>
        <w:numPr>
          <w:ilvl w:val="0"/>
          <w:numId w:val="19"/>
        </w:numPr>
        <w:spacing w:after="0" w:line="240" w:lineRule="auto"/>
        <w:jc w:val="both"/>
        <w:rPr>
          <w:rFonts w:ascii="Times New Roman" w:hAnsi="Times New Roman"/>
        </w:rPr>
      </w:pPr>
      <w:hyperlink r:id="rId38" w:history="1">
        <w:r w:rsidR="00F43648" w:rsidRPr="001614DA">
          <w:rPr>
            <w:rStyle w:val="Hyperlink"/>
            <w:rFonts w:ascii="Times New Roman" w:hAnsi="Times New Roman"/>
          </w:rPr>
          <w:t>http://www.buzzfeed.com/chrismenning/how-to-make-a-3d-led-display</w:t>
        </w:r>
      </w:hyperlink>
      <w:r w:rsidR="00F43648">
        <w:rPr>
          <w:rFonts w:ascii="Times New Roman" w:hAnsi="Times New Roman"/>
        </w:rPr>
        <w:t>.</w:t>
      </w:r>
    </w:p>
    <w:p w:rsidR="00F43648" w:rsidRDefault="007814FA" w:rsidP="0061325B">
      <w:pPr>
        <w:numPr>
          <w:ilvl w:val="0"/>
          <w:numId w:val="19"/>
        </w:numPr>
        <w:spacing w:after="0" w:line="240" w:lineRule="auto"/>
        <w:jc w:val="both"/>
        <w:rPr>
          <w:rFonts w:ascii="Times New Roman" w:hAnsi="Times New Roman"/>
        </w:rPr>
      </w:pPr>
      <w:hyperlink r:id="rId39" w:history="1">
        <w:r w:rsidR="00F43648" w:rsidRPr="001614DA">
          <w:rPr>
            <w:rStyle w:val="Hyperlink"/>
            <w:rFonts w:ascii="Times New Roman" w:hAnsi="Times New Roman"/>
          </w:rPr>
          <w:t>http://www.articlesbase.com/electronics-articles/features-of-3d-led-tv-sets-1982213.html</w:t>
        </w:r>
      </w:hyperlink>
    </w:p>
    <w:p w:rsidR="00F43648" w:rsidRPr="00CF6447" w:rsidRDefault="00F43648" w:rsidP="006E2186">
      <w:pPr>
        <w:spacing w:after="0" w:line="240" w:lineRule="auto"/>
        <w:ind w:left="720"/>
        <w:jc w:val="both"/>
        <w:rPr>
          <w:rFonts w:ascii="Times New Roman" w:hAnsi="Times New Roman"/>
        </w:rPr>
      </w:pPr>
    </w:p>
    <w:p w:rsidR="0061325B" w:rsidRPr="00CF6447" w:rsidRDefault="0061325B" w:rsidP="00196695">
      <w:pPr>
        <w:tabs>
          <w:tab w:val="left" w:pos="1903"/>
        </w:tabs>
        <w:spacing w:line="240" w:lineRule="auto"/>
        <w:rPr>
          <w:rFonts w:ascii="Times New Roman" w:hAnsi="Times New Roman"/>
        </w:rPr>
      </w:pPr>
    </w:p>
    <w:sectPr w:rsidR="0061325B" w:rsidRPr="00CF6447" w:rsidSect="00A210CF">
      <w:headerReference w:type="default" r:id="rId40"/>
      <w:pgSz w:w="11906" w:h="16838"/>
      <w:pgMar w:top="1440" w:right="1440" w:bottom="1440" w:left="1440" w:header="708" w:footer="708" w:gutter="0"/>
      <w:cols w:space="708"/>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2283" w:rsidRDefault="00772283" w:rsidP="006E2186">
      <w:pPr>
        <w:spacing w:after="0" w:line="240" w:lineRule="auto"/>
      </w:pPr>
      <w:r>
        <w:separator/>
      </w:r>
    </w:p>
  </w:endnote>
  <w:endnote w:type="continuationSeparator" w:id="0">
    <w:p w:rsidR="00772283" w:rsidRDefault="00772283" w:rsidP="006E21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2283" w:rsidRDefault="00772283" w:rsidP="006E2186">
      <w:pPr>
        <w:spacing w:after="0" w:line="240" w:lineRule="auto"/>
      </w:pPr>
      <w:r>
        <w:separator/>
      </w:r>
    </w:p>
  </w:footnote>
  <w:footnote w:type="continuationSeparator" w:id="0">
    <w:p w:rsidR="00772283" w:rsidRDefault="00772283" w:rsidP="006E2186">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186" w:rsidRDefault="006E2186">
    <w:pPr>
      <w:pStyle w:val="Header"/>
    </w:pPr>
    <w:r>
      <w:t>3D LED DISPLAY</w:t>
    </w:r>
  </w:p>
  <w:p w:rsidR="006E2186" w:rsidRDefault="006E2186">
    <w:pPr>
      <w:pStyle w:val="Header"/>
    </w:pPr>
  </w:p>
  <w:p w:rsidR="006E2186" w:rsidRDefault="006E2186">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C1901"/>
    <w:multiLevelType w:val="hybridMultilevel"/>
    <w:tmpl w:val="A804422C"/>
    <w:lvl w:ilvl="0" w:tplc="A3E88D34">
      <w:numFmt w:val="bullet"/>
      <w:lvlText w:val="-"/>
      <w:lvlJc w:val="left"/>
      <w:pPr>
        <w:ind w:left="1080" w:hanging="360"/>
      </w:pPr>
      <w:rPr>
        <w:rFonts w:ascii="Times New Roman" w:eastAsia="Times New Roman" w:hAnsi="Times New Roman" w:cs="Times New Roman"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nsid w:val="01B8134E"/>
    <w:multiLevelType w:val="multilevel"/>
    <w:tmpl w:val="B11A9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320A16"/>
    <w:multiLevelType w:val="hybridMultilevel"/>
    <w:tmpl w:val="22AEF0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B331DF"/>
    <w:multiLevelType w:val="hybridMultilevel"/>
    <w:tmpl w:val="FFAAA812"/>
    <w:lvl w:ilvl="0" w:tplc="9F3895D8">
      <w:start w:val="4"/>
      <w:numFmt w:val="lowerLetter"/>
      <w:lvlText w:val="%1."/>
      <w:lvlJc w:val="left"/>
      <w:pPr>
        <w:ind w:left="1080" w:hanging="36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4">
    <w:nsid w:val="0E934552"/>
    <w:multiLevelType w:val="multilevel"/>
    <w:tmpl w:val="1EF87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F1A12D1"/>
    <w:multiLevelType w:val="hybridMultilevel"/>
    <w:tmpl w:val="1FF68CBC"/>
    <w:lvl w:ilvl="0" w:tplc="44090019">
      <w:start w:val="1"/>
      <w:numFmt w:val="lowerLetter"/>
      <w:lvlText w:val="%1."/>
      <w:lvlJc w:val="left"/>
      <w:pPr>
        <w:ind w:left="720" w:hanging="360"/>
      </w:pPr>
    </w:lvl>
    <w:lvl w:ilvl="1" w:tplc="44090019">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nsid w:val="18331011"/>
    <w:multiLevelType w:val="hybridMultilevel"/>
    <w:tmpl w:val="066A5E54"/>
    <w:lvl w:ilvl="0" w:tplc="44090019">
      <w:start w:val="1"/>
      <w:numFmt w:val="lowerLetter"/>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nsid w:val="19492DA3"/>
    <w:multiLevelType w:val="hybridMultilevel"/>
    <w:tmpl w:val="FD147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42F5F0C"/>
    <w:multiLevelType w:val="multilevel"/>
    <w:tmpl w:val="CF707008"/>
    <w:lvl w:ilvl="0">
      <w:start w:val="1"/>
      <w:numFmt w:val="decimal"/>
      <w:lvlText w:val="%1."/>
      <w:lvlJc w:val="left"/>
      <w:pPr>
        <w:ind w:left="720" w:hanging="360"/>
      </w:pPr>
      <w:rPr>
        <w:rFonts w:hint="default"/>
      </w:rPr>
    </w:lvl>
    <w:lvl w:ilv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nsid w:val="2EA479CC"/>
    <w:multiLevelType w:val="multilevel"/>
    <w:tmpl w:val="D73A76EE"/>
    <w:lvl w:ilvl="0">
      <w:start w:val="3"/>
      <w:numFmt w:val="decimal"/>
      <w:lvlText w:val="%1.0"/>
      <w:lvlJc w:val="left"/>
      <w:pPr>
        <w:tabs>
          <w:tab w:val="num" w:pos="405"/>
        </w:tabs>
        <w:ind w:left="405" w:hanging="405"/>
      </w:pPr>
      <w:rPr>
        <w:rFonts w:hint="default"/>
      </w:rPr>
    </w:lvl>
    <w:lvl w:ilvl="1">
      <w:start w:val="1"/>
      <w:numFmt w:val="decimal"/>
      <w:lvlText w:val="%1.%2"/>
      <w:lvlJc w:val="left"/>
      <w:pPr>
        <w:tabs>
          <w:tab w:val="num" w:pos="1125"/>
        </w:tabs>
        <w:ind w:left="1125" w:hanging="40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0">
    <w:nsid w:val="39175DED"/>
    <w:multiLevelType w:val="hybridMultilevel"/>
    <w:tmpl w:val="EDE03CD2"/>
    <w:lvl w:ilvl="0" w:tplc="92D45592">
      <w:start w:val="1"/>
      <w:numFmt w:val="lowerLetter"/>
      <w:lvlText w:val="%1."/>
      <w:lvlJc w:val="left"/>
      <w:pPr>
        <w:ind w:left="1103" w:hanging="360"/>
      </w:pPr>
      <w:rPr>
        <w:rFonts w:ascii="Times New Roman" w:eastAsia="Calibri" w:hAnsi="Times New Roman" w:cs="Times New Roman"/>
      </w:rPr>
    </w:lvl>
    <w:lvl w:ilvl="1" w:tplc="44090019">
      <w:start w:val="1"/>
      <w:numFmt w:val="lowerLetter"/>
      <w:lvlText w:val="%2."/>
      <w:lvlJc w:val="left"/>
      <w:pPr>
        <w:ind w:left="1823" w:hanging="360"/>
      </w:pPr>
    </w:lvl>
    <w:lvl w:ilvl="2" w:tplc="4409001B" w:tentative="1">
      <w:start w:val="1"/>
      <w:numFmt w:val="lowerRoman"/>
      <w:lvlText w:val="%3."/>
      <w:lvlJc w:val="right"/>
      <w:pPr>
        <w:ind w:left="2543" w:hanging="180"/>
      </w:pPr>
    </w:lvl>
    <w:lvl w:ilvl="3" w:tplc="4409000F" w:tentative="1">
      <w:start w:val="1"/>
      <w:numFmt w:val="decimal"/>
      <w:lvlText w:val="%4."/>
      <w:lvlJc w:val="left"/>
      <w:pPr>
        <w:ind w:left="3263" w:hanging="360"/>
      </w:pPr>
    </w:lvl>
    <w:lvl w:ilvl="4" w:tplc="44090019" w:tentative="1">
      <w:start w:val="1"/>
      <w:numFmt w:val="lowerLetter"/>
      <w:lvlText w:val="%5."/>
      <w:lvlJc w:val="left"/>
      <w:pPr>
        <w:ind w:left="3983" w:hanging="360"/>
      </w:pPr>
    </w:lvl>
    <w:lvl w:ilvl="5" w:tplc="4409001B" w:tentative="1">
      <w:start w:val="1"/>
      <w:numFmt w:val="lowerRoman"/>
      <w:lvlText w:val="%6."/>
      <w:lvlJc w:val="right"/>
      <w:pPr>
        <w:ind w:left="4703" w:hanging="180"/>
      </w:pPr>
    </w:lvl>
    <w:lvl w:ilvl="6" w:tplc="4409000F" w:tentative="1">
      <w:start w:val="1"/>
      <w:numFmt w:val="decimal"/>
      <w:lvlText w:val="%7."/>
      <w:lvlJc w:val="left"/>
      <w:pPr>
        <w:ind w:left="5423" w:hanging="360"/>
      </w:pPr>
    </w:lvl>
    <w:lvl w:ilvl="7" w:tplc="44090019" w:tentative="1">
      <w:start w:val="1"/>
      <w:numFmt w:val="lowerLetter"/>
      <w:lvlText w:val="%8."/>
      <w:lvlJc w:val="left"/>
      <w:pPr>
        <w:ind w:left="6143" w:hanging="360"/>
      </w:pPr>
    </w:lvl>
    <w:lvl w:ilvl="8" w:tplc="4409001B" w:tentative="1">
      <w:start w:val="1"/>
      <w:numFmt w:val="lowerRoman"/>
      <w:lvlText w:val="%9."/>
      <w:lvlJc w:val="right"/>
      <w:pPr>
        <w:ind w:left="6863" w:hanging="180"/>
      </w:pPr>
    </w:lvl>
  </w:abstractNum>
  <w:abstractNum w:abstractNumId="11">
    <w:nsid w:val="3F5F6880"/>
    <w:multiLevelType w:val="hybridMultilevel"/>
    <w:tmpl w:val="D032A506"/>
    <w:lvl w:ilvl="0" w:tplc="EAEABDEE">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
    <w:nsid w:val="42092554"/>
    <w:multiLevelType w:val="hybridMultilevel"/>
    <w:tmpl w:val="E7BA7614"/>
    <w:lvl w:ilvl="0" w:tplc="EE76AAD2">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nsid w:val="4405419A"/>
    <w:multiLevelType w:val="hybridMultilevel"/>
    <w:tmpl w:val="FDB2465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F220770"/>
    <w:multiLevelType w:val="multilevel"/>
    <w:tmpl w:val="CF707008"/>
    <w:lvl w:ilvl="0">
      <w:start w:val="1"/>
      <w:numFmt w:val="decimal"/>
      <w:lvlText w:val="%1."/>
      <w:lvlJc w:val="left"/>
      <w:pPr>
        <w:ind w:left="720" w:hanging="360"/>
      </w:pPr>
      <w:rPr>
        <w:rFonts w:hint="default"/>
      </w:rPr>
    </w:lvl>
    <w:lvl w:ilv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nsid w:val="4FE84936"/>
    <w:multiLevelType w:val="hybridMultilevel"/>
    <w:tmpl w:val="BCBE6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172470F"/>
    <w:multiLevelType w:val="multilevel"/>
    <w:tmpl w:val="9E386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62F7E29"/>
    <w:multiLevelType w:val="hybridMultilevel"/>
    <w:tmpl w:val="87509A6A"/>
    <w:lvl w:ilvl="0" w:tplc="44090019">
      <w:start w:val="1"/>
      <w:numFmt w:val="lowerLetter"/>
      <w:lvlText w:val="%1."/>
      <w:lvlJc w:val="left"/>
      <w:pPr>
        <w:ind w:left="2442" w:hanging="360"/>
      </w:pPr>
    </w:lvl>
    <w:lvl w:ilvl="1" w:tplc="44090019" w:tentative="1">
      <w:start w:val="1"/>
      <w:numFmt w:val="lowerLetter"/>
      <w:lvlText w:val="%2."/>
      <w:lvlJc w:val="left"/>
      <w:pPr>
        <w:ind w:left="3162" w:hanging="360"/>
      </w:pPr>
    </w:lvl>
    <w:lvl w:ilvl="2" w:tplc="4409001B" w:tentative="1">
      <w:start w:val="1"/>
      <w:numFmt w:val="lowerRoman"/>
      <w:lvlText w:val="%3."/>
      <w:lvlJc w:val="right"/>
      <w:pPr>
        <w:ind w:left="3882" w:hanging="180"/>
      </w:pPr>
    </w:lvl>
    <w:lvl w:ilvl="3" w:tplc="4409000F" w:tentative="1">
      <w:start w:val="1"/>
      <w:numFmt w:val="decimal"/>
      <w:lvlText w:val="%4."/>
      <w:lvlJc w:val="left"/>
      <w:pPr>
        <w:ind w:left="4602" w:hanging="360"/>
      </w:pPr>
    </w:lvl>
    <w:lvl w:ilvl="4" w:tplc="44090019" w:tentative="1">
      <w:start w:val="1"/>
      <w:numFmt w:val="lowerLetter"/>
      <w:lvlText w:val="%5."/>
      <w:lvlJc w:val="left"/>
      <w:pPr>
        <w:ind w:left="5322" w:hanging="360"/>
      </w:pPr>
    </w:lvl>
    <w:lvl w:ilvl="5" w:tplc="4409001B" w:tentative="1">
      <w:start w:val="1"/>
      <w:numFmt w:val="lowerRoman"/>
      <w:lvlText w:val="%6."/>
      <w:lvlJc w:val="right"/>
      <w:pPr>
        <w:ind w:left="6042" w:hanging="180"/>
      </w:pPr>
    </w:lvl>
    <w:lvl w:ilvl="6" w:tplc="4409000F" w:tentative="1">
      <w:start w:val="1"/>
      <w:numFmt w:val="decimal"/>
      <w:lvlText w:val="%7."/>
      <w:lvlJc w:val="left"/>
      <w:pPr>
        <w:ind w:left="6762" w:hanging="360"/>
      </w:pPr>
    </w:lvl>
    <w:lvl w:ilvl="7" w:tplc="44090019" w:tentative="1">
      <w:start w:val="1"/>
      <w:numFmt w:val="lowerLetter"/>
      <w:lvlText w:val="%8."/>
      <w:lvlJc w:val="left"/>
      <w:pPr>
        <w:ind w:left="7482" w:hanging="360"/>
      </w:pPr>
    </w:lvl>
    <w:lvl w:ilvl="8" w:tplc="4409001B" w:tentative="1">
      <w:start w:val="1"/>
      <w:numFmt w:val="lowerRoman"/>
      <w:lvlText w:val="%9."/>
      <w:lvlJc w:val="right"/>
      <w:pPr>
        <w:ind w:left="8202" w:hanging="180"/>
      </w:pPr>
    </w:lvl>
  </w:abstractNum>
  <w:abstractNum w:abstractNumId="18">
    <w:nsid w:val="5A35639B"/>
    <w:multiLevelType w:val="hybridMultilevel"/>
    <w:tmpl w:val="E79E5940"/>
    <w:lvl w:ilvl="0" w:tplc="44090019">
      <w:start w:val="1"/>
      <w:numFmt w:val="lowerLetter"/>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9">
    <w:nsid w:val="68012A78"/>
    <w:multiLevelType w:val="multilevel"/>
    <w:tmpl w:val="024C908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0">
    <w:nsid w:val="68431477"/>
    <w:multiLevelType w:val="multilevel"/>
    <w:tmpl w:val="954C0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2FC0C9C"/>
    <w:multiLevelType w:val="multilevel"/>
    <w:tmpl w:val="C144E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8732EDB"/>
    <w:multiLevelType w:val="hybridMultilevel"/>
    <w:tmpl w:val="653E8646"/>
    <w:lvl w:ilvl="0" w:tplc="44090019">
      <w:start w:val="1"/>
      <w:numFmt w:val="lowerLetter"/>
      <w:lvlText w:val="%1."/>
      <w:lvlJc w:val="left"/>
      <w:pPr>
        <w:ind w:left="3767" w:hanging="360"/>
      </w:pPr>
      <w:rPr>
        <w:rFonts w:hint="default"/>
      </w:rPr>
    </w:lvl>
    <w:lvl w:ilvl="1" w:tplc="44090019" w:tentative="1">
      <w:start w:val="1"/>
      <w:numFmt w:val="lowerLetter"/>
      <w:lvlText w:val="%2."/>
      <w:lvlJc w:val="left"/>
      <w:pPr>
        <w:ind w:left="4487" w:hanging="360"/>
      </w:pPr>
    </w:lvl>
    <w:lvl w:ilvl="2" w:tplc="4409001B" w:tentative="1">
      <w:start w:val="1"/>
      <w:numFmt w:val="lowerRoman"/>
      <w:lvlText w:val="%3."/>
      <w:lvlJc w:val="right"/>
      <w:pPr>
        <w:ind w:left="5207" w:hanging="180"/>
      </w:pPr>
    </w:lvl>
    <w:lvl w:ilvl="3" w:tplc="4409000F" w:tentative="1">
      <w:start w:val="1"/>
      <w:numFmt w:val="decimal"/>
      <w:lvlText w:val="%4."/>
      <w:lvlJc w:val="left"/>
      <w:pPr>
        <w:ind w:left="5927" w:hanging="360"/>
      </w:pPr>
    </w:lvl>
    <w:lvl w:ilvl="4" w:tplc="44090019" w:tentative="1">
      <w:start w:val="1"/>
      <w:numFmt w:val="lowerLetter"/>
      <w:lvlText w:val="%5."/>
      <w:lvlJc w:val="left"/>
      <w:pPr>
        <w:ind w:left="6647" w:hanging="360"/>
      </w:pPr>
    </w:lvl>
    <w:lvl w:ilvl="5" w:tplc="4409001B" w:tentative="1">
      <w:start w:val="1"/>
      <w:numFmt w:val="lowerRoman"/>
      <w:lvlText w:val="%6."/>
      <w:lvlJc w:val="right"/>
      <w:pPr>
        <w:ind w:left="7367" w:hanging="180"/>
      </w:pPr>
    </w:lvl>
    <w:lvl w:ilvl="6" w:tplc="4409000F" w:tentative="1">
      <w:start w:val="1"/>
      <w:numFmt w:val="decimal"/>
      <w:lvlText w:val="%7."/>
      <w:lvlJc w:val="left"/>
      <w:pPr>
        <w:ind w:left="8087" w:hanging="360"/>
      </w:pPr>
    </w:lvl>
    <w:lvl w:ilvl="7" w:tplc="44090019" w:tentative="1">
      <w:start w:val="1"/>
      <w:numFmt w:val="lowerLetter"/>
      <w:lvlText w:val="%8."/>
      <w:lvlJc w:val="left"/>
      <w:pPr>
        <w:ind w:left="8807" w:hanging="360"/>
      </w:pPr>
    </w:lvl>
    <w:lvl w:ilvl="8" w:tplc="4409001B" w:tentative="1">
      <w:start w:val="1"/>
      <w:numFmt w:val="lowerRoman"/>
      <w:lvlText w:val="%9."/>
      <w:lvlJc w:val="right"/>
      <w:pPr>
        <w:ind w:left="9527" w:hanging="180"/>
      </w:pPr>
    </w:lvl>
  </w:abstractNum>
  <w:abstractNum w:abstractNumId="23">
    <w:nsid w:val="79E524B6"/>
    <w:multiLevelType w:val="hybridMultilevel"/>
    <w:tmpl w:val="3600FBFA"/>
    <w:lvl w:ilvl="0" w:tplc="44090019">
      <w:start w:val="1"/>
      <w:numFmt w:val="lowerLetter"/>
      <w:lvlText w:val="%1."/>
      <w:lvlJc w:val="left"/>
      <w:pPr>
        <w:ind w:left="744" w:hanging="360"/>
      </w:pPr>
    </w:lvl>
    <w:lvl w:ilvl="1" w:tplc="44090019" w:tentative="1">
      <w:start w:val="1"/>
      <w:numFmt w:val="lowerLetter"/>
      <w:lvlText w:val="%2."/>
      <w:lvlJc w:val="left"/>
      <w:pPr>
        <w:ind w:left="1464" w:hanging="360"/>
      </w:pPr>
    </w:lvl>
    <w:lvl w:ilvl="2" w:tplc="4409001B" w:tentative="1">
      <w:start w:val="1"/>
      <w:numFmt w:val="lowerRoman"/>
      <w:lvlText w:val="%3."/>
      <w:lvlJc w:val="right"/>
      <w:pPr>
        <w:ind w:left="2184" w:hanging="180"/>
      </w:pPr>
    </w:lvl>
    <w:lvl w:ilvl="3" w:tplc="4409000F" w:tentative="1">
      <w:start w:val="1"/>
      <w:numFmt w:val="decimal"/>
      <w:lvlText w:val="%4."/>
      <w:lvlJc w:val="left"/>
      <w:pPr>
        <w:ind w:left="2904" w:hanging="360"/>
      </w:pPr>
    </w:lvl>
    <w:lvl w:ilvl="4" w:tplc="44090019" w:tentative="1">
      <w:start w:val="1"/>
      <w:numFmt w:val="lowerLetter"/>
      <w:lvlText w:val="%5."/>
      <w:lvlJc w:val="left"/>
      <w:pPr>
        <w:ind w:left="3624" w:hanging="360"/>
      </w:pPr>
    </w:lvl>
    <w:lvl w:ilvl="5" w:tplc="4409001B" w:tentative="1">
      <w:start w:val="1"/>
      <w:numFmt w:val="lowerRoman"/>
      <w:lvlText w:val="%6."/>
      <w:lvlJc w:val="right"/>
      <w:pPr>
        <w:ind w:left="4344" w:hanging="180"/>
      </w:pPr>
    </w:lvl>
    <w:lvl w:ilvl="6" w:tplc="4409000F" w:tentative="1">
      <w:start w:val="1"/>
      <w:numFmt w:val="decimal"/>
      <w:lvlText w:val="%7."/>
      <w:lvlJc w:val="left"/>
      <w:pPr>
        <w:ind w:left="5064" w:hanging="360"/>
      </w:pPr>
    </w:lvl>
    <w:lvl w:ilvl="7" w:tplc="44090019" w:tentative="1">
      <w:start w:val="1"/>
      <w:numFmt w:val="lowerLetter"/>
      <w:lvlText w:val="%8."/>
      <w:lvlJc w:val="left"/>
      <w:pPr>
        <w:ind w:left="5784" w:hanging="360"/>
      </w:pPr>
    </w:lvl>
    <w:lvl w:ilvl="8" w:tplc="4409001B" w:tentative="1">
      <w:start w:val="1"/>
      <w:numFmt w:val="lowerRoman"/>
      <w:lvlText w:val="%9."/>
      <w:lvlJc w:val="right"/>
      <w:pPr>
        <w:ind w:left="6504" w:hanging="180"/>
      </w:pPr>
    </w:lvl>
  </w:abstractNum>
  <w:abstractNum w:abstractNumId="24">
    <w:nsid w:val="7EC76962"/>
    <w:multiLevelType w:val="hybridMultilevel"/>
    <w:tmpl w:val="51245F1A"/>
    <w:lvl w:ilvl="0" w:tplc="44090019">
      <w:start w:val="1"/>
      <w:numFmt w:val="lowerLetter"/>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5">
    <w:nsid w:val="7EFF402F"/>
    <w:multiLevelType w:val="hybridMultilevel"/>
    <w:tmpl w:val="8BEC580A"/>
    <w:lvl w:ilvl="0" w:tplc="FE244850">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num w:numId="1">
    <w:abstractNumId w:val="18"/>
  </w:num>
  <w:num w:numId="2">
    <w:abstractNumId w:val="0"/>
  </w:num>
  <w:num w:numId="3">
    <w:abstractNumId w:val="25"/>
  </w:num>
  <w:num w:numId="4">
    <w:abstractNumId w:val="10"/>
  </w:num>
  <w:num w:numId="5">
    <w:abstractNumId w:val="14"/>
  </w:num>
  <w:num w:numId="6">
    <w:abstractNumId w:val="1"/>
  </w:num>
  <w:num w:numId="7">
    <w:abstractNumId w:val="23"/>
  </w:num>
  <w:num w:numId="8">
    <w:abstractNumId w:val="4"/>
  </w:num>
  <w:num w:numId="9">
    <w:abstractNumId w:val="6"/>
  </w:num>
  <w:num w:numId="10">
    <w:abstractNumId w:val="5"/>
  </w:num>
  <w:num w:numId="11">
    <w:abstractNumId w:val="12"/>
  </w:num>
  <w:num w:numId="12">
    <w:abstractNumId w:val="24"/>
  </w:num>
  <w:num w:numId="13">
    <w:abstractNumId w:val="3"/>
  </w:num>
  <w:num w:numId="14">
    <w:abstractNumId w:val="22"/>
  </w:num>
  <w:num w:numId="15">
    <w:abstractNumId w:val="20"/>
  </w:num>
  <w:num w:numId="16">
    <w:abstractNumId w:val="17"/>
  </w:num>
  <w:num w:numId="17">
    <w:abstractNumId w:val="11"/>
  </w:num>
  <w:num w:numId="18">
    <w:abstractNumId w:val="9"/>
  </w:num>
  <w:num w:numId="19">
    <w:abstractNumId w:val="13"/>
  </w:num>
  <w:num w:numId="20">
    <w:abstractNumId w:val="8"/>
  </w:num>
  <w:num w:numId="21">
    <w:abstractNumId w:val="19"/>
  </w:num>
  <w:num w:numId="22">
    <w:abstractNumId w:val="2"/>
  </w:num>
  <w:num w:numId="23">
    <w:abstractNumId w:val="15"/>
  </w:num>
  <w:num w:numId="24">
    <w:abstractNumId w:val="16"/>
  </w:num>
  <w:num w:numId="25">
    <w:abstractNumId w:val="21"/>
  </w:num>
  <w:num w:numId="2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oNotTrackMoves/>
  <w:defaultTabStop w:val="720"/>
  <w:characterSpacingControl w:val="doNotCompress"/>
  <w:footnotePr>
    <w:footnote w:id="-1"/>
    <w:footnote w:id="0"/>
  </w:footnotePr>
  <w:endnotePr>
    <w:endnote w:id="-1"/>
    <w:endnote w:id="0"/>
  </w:endnotePr>
  <w:compat>
    <w:useFELayout/>
  </w:compat>
  <w:rsids>
    <w:rsidRoot w:val="00CC667A"/>
    <w:rsid w:val="000F1D1B"/>
    <w:rsid w:val="001146A6"/>
    <w:rsid w:val="00135666"/>
    <w:rsid w:val="00196695"/>
    <w:rsid w:val="001E188D"/>
    <w:rsid w:val="002D293A"/>
    <w:rsid w:val="002E5C54"/>
    <w:rsid w:val="00312B49"/>
    <w:rsid w:val="0035627E"/>
    <w:rsid w:val="004712E0"/>
    <w:rsid w:val="00474F18"/>
    <w:rsid w:val="00484D28"/>
    <w:rsid w:val="00493F10"/>
    <w:rsid w:val="004F395A"/>
    <w:rsid w:val="00564E3A"/>
    <w:rsid w:val="0056659B"/>
    <w:rsid w:val="005A4952"/>
    <w:rsid w:val="005A69C1"/>
    <w:rsid w:val="005C6002"/>
    <w:rsid w:val="005E60E8"/>
    <w:rsid w:val="0061325B"/>
    <w:rsid w:val="00682A94"/>
    <w:rsid w:val="00683B34"/>
    <w:rsid w:val="006C24EE"/>
    <w:rsid w:val="006E2186"/>
    <w:rsid w:val="00743801"/>
    <w:rsid w:val="00772283"/>
    <w:rsid w:val="007814FA"/>
    <w:rsid w:val="00784944"/>
    <w:rsid w:val="007C15C0"/>
    <w:rsid w:val="00804A42"/>
    <w:rsid w:val="00855993"/>
    <w:rsid w:val="008672DB"/>
    <w:rsid w:val="009D4F89"/>
    <w:rsid w:val="009D7ACC"/>
    <w:rsid w:val="00A210CF"/>
    <w:rsid w:val="00A978BE"/>
    <w:rsid w:val="00B12501"/>
    <w:rsid w:val="00B710B7"/>
    <w:rsid w:val="00CC667A"/>
    <w:rsid w:val="00CD4DAF"/>
    <w:rsid w:val="00CF6447"/>
    <w:rsid w:val="00D761C0"/>
    <w:rsid w:val="00D861E7"/>
    <w:rsid w:val="00E3530F"/>
    <w:rsid w:val="00E6252F"/>
    <w:rsid w:val="00E75897"/>
    <w:rsid w:val="00ED4744"/>
    <w:rsid w:val="00EF5E28"/>
    <w:rsid w:val="00F2159A"/>
    <w:rsid w:val="00F243BA"/>
    <w:rsid w:val="00F35902"/>
    <w:rsid w:val="00F43648"/>
    <w:rsid w:val="00F82A7C"/>
  </w:rsids>
  <m:mathPr>
    <m:mathFont m:val="Impact"/>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67A"/>
    <w:pPr>
      <w:spacing w:after="200" w:line="276" w:lineRule="auto"/>
    </w:pPr>
    <w:rPr>
      <w:sz w:val="22"/>
      <w:szCs w:val="22"/>
      <w:lang w:val="en-MY"/>
    </w:rPr>
  </w:style>
  <w:style w:type="paragraph" w:styleId="Heading3">
    <w:name w:val="heading 3"/>
    <w:basedOn w:val="Normal"/>
    <w:link w:val="Heading3Char"/>
    <w:uiPriority w:val="9"/>
    <w:qFormat/>
    <w:rsid w:val="00CD4DAF"/>
    <w:pPr>
      <w:spacing w:before="100" w:beforeAutospacing="1" w:after="100" w:afterAutospacing="1" w:line="240" w:lineRule="auto"/>
      <w:outlineLvl w:val="2"/>
    </w:pPr>
    <w:rPr>
      <w:rFonts w:ascii="Times New Roman" w:eastAsia="Times New Roman" w:hAnsi="Times New Roman"/>
      <w:b/>
      <w:bCs/>
      <w:sz w:val="27"/>
      <w:szCs w:val="27"/>
      <w:lang w:eastAsia="en-MY"/>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CC667A"/>
    <w:pPr>
      <w:ind w:left="720"/>
      <w:contextualSpacing/>
    </w:pPr>
  </w:style>
  <w:style w:type="character" w:styleId="Hyperlink">
    <w:name w:val="Hyperlink"/>
    <w:basedOn w:val="DefaultParagraphFont"/>
    <w:uiPriority w:val="99"/>
    <w:unhideWhenUsed/>
    <w:rsid w:val="00A978BE"/>
    <w:rPr>
      <w:color w:val="0000FF"/>
      <w:u w:val="single"/>
    </w:rPr>
  </w:style>
  <w:style w:type="paragraph" w:styleId="NormalWeb">
    <w:name w:val="Normal (Web)"/>
    <w:basedOn w:val="Normal"/>
    <w:uiPriority w:val="99"/>
    <w:unhideWhenUsed/>
    <w:rsid w:val="00A978BE"/>
    <w:pPr>
      <w:spacing w:before="100" w:beforeAutospacing="1" w:after="100" w:afterAutospacing="1" w:line="240" w:lineRule="auto"/>
    </w:pPr>
    <w:rPr>
      <w:rFonts w:ascii="Times New Roman" w:eastAsia="Times New Roman" w:hAnsi="Times New Roman"/>
      <w:sz w:val="24"/>
      <w:szCs w:val="24"/>
      <w:lang w:eastAsia="en-MY"/>
    </w:rPr>
  </w:style>
  <w:style w:type="character" w:customStyle="1" w:styleId="Heading3Char">
    <w:name w:val="Heading 3 Char"/>
    <w:basedOn w:val="DefaultParagraphFont"/>
    <w:link w:val="Heading3"/>
    <w:uiPriority w:val="9"/>
    <w:rsid w:val="00CD4DAF"/>
    <w:rPr>
      <w:rFonts w:ascii="Times New Roman" w:eastAsia="Times New Roman" w:hAnsi="Times New Roman"/>
      <w:b/>
      <w:bCs/>
      <w:sz w:val="27"/>
      <w:szCs w:val="27"/>
    </w:rPr>
  </w:style>
  <w:style w:type="character" w:customStyle="1" w:styleId="mw-headline">
    <w:name w:val="mw-headline"/>
    <w:basedOn w:val="DefaultParagraphFont"/>
    <w:rsid w:val="00CD4DAF"/>
  </w:style>
  <w:style w:type="character" w:customStyle="1" w:styleId="editsection">
    <w:name w:val="editsection"/>
    <w:basedOn w:val="DefaultParagraphFont"/>
    <w:rsid w:val="00CD4DAF"/>
  </w:style>
  <w:style w:type="character" w:customStyle="1" w:styleId="chemf">
    <w:name w:val="chemf"/>
    <w:basedOn w:val="DefaultParagraphFont"/>
    <w:rsid w:val="006C24EE"/>
  </w:style>
  <w:style w:type="paragraph" w:styleId="BalloonText">
    <w:name w:val="Balloon Text"/>
    <w:basedOn w:val="Normal"/>
    <w:link w:val="BalloonTextChar"/>
    <w:uiPriority w:val="99"/>
    <w:semiHidden/>
    <w:unhideWhenUsed/>
    <w:rsid w:val="00683B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3B34"/>
    <w:rPr>
      <w:rFonts w:ascii="Tahoma" w:hAnsi="Tahoma" w:cs="Tahoma"/>
      <w:sz w:val="16"/>
      <w:szCs w:val="16"/>
      <w:lang w:val="en-MY"/>
    </w:rPr>
  </w:style>
  <w:style w:type="character" w:styleId="Strong">
    <w:name w:val="Strong"/>
    <w:basedOn w:val="DefaultParagraphFont"/>
    <w:uiPriority w:val="22"/>
    <w:qFormat/>
    <w:rsid w:val="00743801"/>
    <w:rPr>
      <w:b/>
      <w:bCs/>
    </w:rPr>
  </w:style>
  <w:style w:type="paragraph" w:styleId="Header">
    <w:name w:val="header"/>
    <w:basedOn w:val="Normal"/>
    <w:link w:val="HeaderChar"/>
    <w:uiPriority w:val="99"/>
    <w:semiHidden/>
    <w:unhideWhenUsed/>
    <w:rsid w:val="006E218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E2186"/>
    <w:rPr>
      <w:sz w:val="22"/>
      <w:szCs w:val="22"/>
      <w:lang w:val="en-MY"/>
    </w:rPr>
  </w:style>
  <w:style w:type="paragraph" w:styleId="Footer">
    <w:name w:val="footer"/>
    <w:basedOn w:val="Normal"/>
    <w:link w:val="FooterChar"/>
    <w:uiPriority w:val="99"/>
    <w:semiHidden/>
    <w:unhideWhenUsed/>
    <w:rsid w:val="006E218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E2186"/>
    <w:rPr>
      <w:sz w:val="22"/>
      <w:szCs w:val="22"/>
      <w:lang w:val="en-MY"/>
    </w:rPr>
  </w:style>
</w:styles>
</file>

<file path=word/webSettings.xml><?xml version="1.0" encoding="utf-8"?>
<w:webSettings xmlns:r="http://schemas.openxmlformats.org/officeDocument/2006/relationships" xmlns:w="http://schemas.openxmlformats.org/wordprocessingml/2006/main">
  <w:divs>
    <w:div w:id="132064724">
      <w:bodyDiv w:val="1"/>
      <w:marLeft w:val="0"/>
      <w:marRight w:val="0"/>
      <w:marTop w:val="0"/>
      <w:marBottom w:val="0"/>
      <w:divBdr>
        <w:top w:val="none" w:sz="0" w:space="0" w:color="auto"/>
        <w:left w:val="none" w:sz="0" w:space="0" w:color="auto"/>
        <w:bottom w:val="none" w:sz="0" w:space="0" w:color="auto"/>
        <w:right w:val="none" w:sz="0" w:space="0" w:color="auto"/>
      </w:divBdr>
      <w:divsChild>
        <w:div w:id="1895387505">
          <w:marLeft w:val="0"/>
          <w:marRight w:val="0"/>
          <w:marTop w:val="0"/>
          <w:marBottom w:val="0"/>
          <w:divBdr>
            <w:top w:val="none" w:sz="0" w:space="0" w:color="auto"/>
            <w:left w:val="none" w:sz="0" w:space="0" w:color="auto"/>
            <w:bottom w:val="none" w:sz="0" w:space="0" w:color="auto"/>
            <w:right w:val="none" w:sz="0" w:space="0" w:color="auto"/>
          </w:divBdr>
          <w:divsChild>
            <w:div w:id="728767890">
              <w:marLeft w:val="0"/>
              <w:marRight w:val="0"/>
              <w:marTop w:val="0"/>
              <w:marBottom w:val="0"/>
              <w:divBdr>
                <w:top w:val="none" w:sz="0" w:space="0" w:color="auto"/>
                <w:left w:val="none" w:sz="0" w:space="0" w:color="auto"/>
                <w:bottom w:val="none" w:sz="0" w:space="0" w:color="auto"/>
                <w:right w:val="none" w:sz="0" w:space="0" w:color="auto"/>
              </w:divBdr>
              <w:divsChild>
                <w:div w:id="174425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640296">
      <w:bodyDiv w:val="1"/>
      <w:marLeft w:val="0"/>
      <w:marRight w:val="0"/>
      <w:marTop w:val="0"/>
      <w:marBottom w:val="0"/>
      <w:divBdr>
        <w:top w:val="none" w:sz="0" w:space="0" w:color="auto"/>
        <w:left w:val="none" w:sz="0" w:space="0" w:color="auto"/>
        <w:bottom w:val="none" w:sz="0" w:space="0" w:color="auto"/>
        <w:right w:val="none" w:sz="0" w:space="0" w:color="auto"/>
      </w:divBdr>
      <w:divsChild>
        <w:div w:id="1481384262">
          <w:marLeft w:val="0"/>
          <w:marRight w:val="0"/>
          <w:marTop w:val="0"/>
          <w:marBottom w:val="0"/>
          <w:divBdr>
            <w:top w:val="none" w:sz="0" w:space="0" w:color="auto"/>
            <w:left w:val="none" w:sz="0" w:space="0" w:color="auto"/>
            <w:bottom w:val="none" w:sz="0" w:space="0" w:color="auto"/>
            <w:right w:val="none" w:sz="0" w:space="0" w:color="auto"/>
          </w:divBdr>
          <w:divsChild>
            <w:div w:id="285434639">
              <w:marLeft w:val="0"/>
              <w:marRight w:val="0"/>
              <w:marTop w:val="0"/>
              <w:marBottom w:val="0"/>
              <w:divBdr>
                <w:top w:val="none" w:sz="0" w:space="0" w:color="auto"/>
                <w:left w:val="none" w:sz="0" w:space="0" w:color="auto"/>
                <w:bottom w:val="none" w:sz="0" w:space="0" w:color="auto"/>
                <w:right w:val="none" w:sz="0" w:space="0" w:color="auto"/>
              </w:divBdr>
              <w:divsChild>
                <w:div w:id="87827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007235">
      <w:bodyDiv w:val="1"/>
      <w:marLeft w:val="0"/>
      <w:marRight w:val="0"/>
      <w:marTop w:val="0"/>
      <w:marBottom w:val="0"/>
      <w:divBdr>
        <w:top w:val="none" w:sz="0" w:space="0" w:color="auto"/>
        <w:left w:val="none" w:sz="0" w:space="0" w:color="auto"/>
        <w:bottom w:val="none" w:sz="0" w:space="0" w:color="auto"/>
        <w:right w:val="none" w:sz="0" w:space="0" w:color="auto"/>
      </w:divBdr>
    </w:div>
    <w:div w:id="704720158">
      <w:bodyDiv w:val="1"/>
      <w:marLeft w:val="0"/>
      <w:marRight w:val="0"/>
      <w:marTop w:val="0"/>
      <w:marBottom w:val="0"/>
      <w:divBdr>
        <w:top w:val="none" w:sz="0" w:space="0" w:color="auto"/>
        <w:left w:val="none" w:sz="0" w:space="0" w:color="auto"/>
        <w:bottom w:val="none" w:sz="0" w:space="0" w:color="auto"/>
        <w:right w:val="none" w:sz="0" w:space="0" w:color="auto"/>
      </w:divBdr>
      <w:divsChild>
        <w:div w:id="1405758832">
          <w:marLeft w:val="0"/>
          <w:marRight w:val="0"/>
          <w:marTop w:val="0"/>
          <w:marBottom w:val="0"/>
          <w:divBdr>
            <w:top w:val="none" w:sz="0" w:space="0" w:color="auto"/>
            <w:left w:val="none" w:sz="0" w:space="0" w:color="auto"/>
            <w:bottom w:val="none" w:sz="0" w:space="0" w:color="auto"/>
            <w:right w:val="none" w:sz="0" w:space="0" w:color="auto"/>
          </w:divBdr>
          <w:divsChild>
            <w:div w:id="63767020">
              <w:marLeft w:val="0"/>
              <w:marRight w:val="0"/>
              <w:marTop w:val="0"/>
              <w:marBottom w:val="0"/>
              <w:divBdr>
                <w:top w:val="none" w:sz="0" w:space="0" w:color="auto"/>
                <w:left w:val="none" w:sz="0" w:space="0" w:color="auto"/>
                <w:bottom w:val="none" w:sz="0" w:space="0" w:color="auto"/>
                <w:right w:val="none" w:sz="0" w:space="0" w:color="auto"/>
              </w:divBdr>
              <w:divsChild>
                <w:div w:id="178534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744667">
      <w:bodyDiv w:val="1"/>
      <w:marLeft w:val="0"/>
      <w:marRight w:val="0"/>
      <w:marTop w:val="0"/>
      <w:marBottom w:val="0"/>
      <w:divBdr>
        <w:top w:val="none" w:sz="0" w:space="0" w:color="auto"/>
        <w:left w:val="none" w:sz="0" w:space="0" w:color="auto"/>
        <w:bottom w:val="none" w:sz="0" w:space="0" w:color="auto"/>
        <w:right w:val="none" w:sz="0" w:space="0" w:color="auto"/>
      </w:divBdr>
    </w:div>
    <w:div w:id="1295601173">
      <w:bodyDiv w:val="1"/>
      <w:marLeft w:val="0"/>
      <w:marRight w:val="0"/>
      <w:marTop w:val="0"/>
      <w:marBottom w:val="0"/>
      <w:divBdr>
        <w:top w:val="none" w:sz="0" w:space="0" w:color="auto"/>
        <w:left w:val="none" w:sz="0" w:space="0" w:color="auto"/>
        <w:bottom w:val="none" w:sz="0" w:space="0" w:color="auto"/>
        <w:right w:val="none" w:sz="0" w:space="0" w:color="auto"/>
      </w:divBdr>
      <w:divsChild>
        <w:div w:id="1210800029">
          <w:marLeft w:val="0"/>
          <w:marRight w:val="0"/>
          <w:marTop w:val="0"/>
          <w:marBottom w:val="0"/>
          <w:divBdr>
            <w:top w:val="none" w:sz="0" w:space="0" w:color="auto"/>
            <w:left w:val="none" w:sz="0" w:space="0" w:color="auto"/>
            <w:bottom w:val="none" w:sz="0" w:space="0" w:color="auto"/>
            <w:right w:val="none" w:sz="0" w:space="0" w:color="auto"/>
          </w:divBdr>
          <w:divsChild>
            <w:div w:id="1022828838">
              <w:marLeft w:val="0"/>
              <w:marRight w:val="0"/>
              <w:marTop w:val="0"/>
              <w:marBottom w:val="0"/>
              <w:divBdr>
                <w:top w:val="none" w:sz="0" w:space="0" w:color="auto"/>
                <w:left w:val="none" w:sz="0" w:space="0" w:color="auto"/>
                <w:bottom w:val="none" w:sz="0" w:space="0" w:color="auto"/>
                <w:right w:val="none" w:sz="0" w:space="0" w:color="auto"/>
              </w:divBdr>
              <w:divsChild>
                <w:div w:id="2010522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5477803">
      <w:bodyDiv w:val="1"/>
      <w:marLeft w:val="0"/>
      <w:marRight w:val="0"/>
      <w:marTop w:val="0"/>
      <w:marBottom w:val="0"/>
      <w:divBdr>
        <w:top w:val="none" w:sz="0" w:space="0" w:color="auto"/>
        <w:left w:val="none" w:sz="0" w:space="0" w:color="auto"/>
        <w:bottom w:val="none" w:sz="0" w:space="0" w:color="auto"/>
        <w:right w:val="none" w:sz="0" w:space="0" w:color="auto"/>
      </w:divBdr>
      <w:divsChild>
        <w:div w:id="854266760">
          <w:marLeft w:val="0"/>
          <w:marRight w:val="0"/>
          <w:marTop w:val="0"/>
          <w:marBottom w:val="0"/>
          <w:divBdr>
            <w:top w:val="none" w:sz="0" w:space="0" w:color="auto"/>
            <w:left w:val="none" w:sz="0" w:space="0" w:color="auto"/>
            <w:bottom w:val="none" w:sz="0" w:space="0" w:color="auto"/>
            <w:right w:val="none" w:sz="0" w:space="0" w:color="auto"/>
          </w:divBdr>
          <w:divsChild>
            <w:div w:id="1483696987">
              <w:marLeft w:val="0"/>
              <w:marRight w:val="0"/>
              <w:marTop w:val="0"/>
              <w:marBottom w:val="0"/>
              <w:divBdr>
                <w:top w:val="none" w:sz="0" w:space="0" w:color="auto"/>
                <w:left w:val="none" w:sz="0" w:space="0" w:color="auto"/>
                <w:bottom w:val="none" w:sz="0" w:space="0" w:color="auto"/>
                <w:right w:val="none" w:sz="0" w:space="0" w:color="auto"/>
              </w:divBdr>
              <w:divsChild>
                <w:div w:id="160422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356732">
      <w:bodyDiv w:val="1"/>
      <w:marLeft w:val="0"/>
      <w:marRight w:val="0"/>
      <w:marTop w:val="0"/>
      <w:marBottom w:val="0"/>
      <w:divBdr>
        <w:top w:val="none" w:sz="0" w:space="0" w:color="auto"/>
        <w:left w:val="none" w:sz="0" w:space="0" w:color="auto"/>
        <w:bottom w:val="none" w:sz="0" w:space="0" w:color="auto"/>
        <w:right w:val="none" w:sz="0" w:space="0" w:color="auto"/>
      </w:divBdr>
      <w:divsChild>
        <w:div w:id="465896501">
          <w:marLeft w:val="0"/>
          <w:marRight w:val="0"/>
          <w:marTop w:val="0"/>
          <w:marBottom w:val="0"/>
          <w:divBdr>
            <w:top w:val="none" w:sz="0" w:space="0" w:color="auto"/>
            <w:left w:val="none" w:sz="0" w:space="0" w:color="auto"/>
            <w:bottom w:val="none" w:sz="0" w:space="0" w:color="auto"/>
            <w:right w:val="none" w:sz="0" w:space="0" w:color="auto"/>
          </w:divBdr>
          <w:divsChild>
            <w:div w:id="289939359">
              <w:marLeft w:val="0"/>
              <w:marRight w:val="0"/>
              <w:marTop w:val="0"/>
              <w:marBottom w:val="0"/>
              <w:divBdr>
                <w:top w:val="none" w:sz="0" w:space="0" w:color="auto"/>
                <w:left w:val="none" w:sz="0" w:space="0" w:color="auto"/>
                <w:bottom w:val="none" w:sz="0" w:space="0" w:color="auto"/>
                <w:right w:val="none" w:sz="0" w:space="0" w:color="auto"/>
              </w:divBdr>
              <w:divsChild>
                <w:div w:id="398986655">
                  <w:marLeft w:val="0"/>
                  <w:marRight w:val="0"/>
                  <w:marTop w:val="0"/>
                  <w:marBottom w:val="0"/>
                  <w:divBdr>
                    <w:top w:val="none" w:sz="0" w:space="0" w:color="auto"/>
                    <w:left w:val="none" w:sz="0" w:space="0" w:color="auto"/>
                    <w:bottom w:val="none" w:sz="0" w:space="0" w:color="auto"/>
                    <w:right w:val="none" w:sz="0" w:space="0" w:color="auto"/>
                  </w:divBdr>
                  <w:divsChild>
                    <w:div w:id="411700110">
                      <w:marLeft w:val="0"/>
                      <w:marRight w:val="0"/>
                      <w:marTop w:val="0"/>
                      <w:marBottom w:val="120"/>
                      <w:divBdr>
                        <w:top w:val="none" w:sz="0" w:space="0" w:color="auto"/>
                        <w:left w:val="none" w:sz="0" w:space="0" w:color="auto"/>
                        <w:bottom w:val="none" w:sz="0" w:space="0" w:color="auto"/>
                        <w:right w:val="none" w:sz="0" w:space="0" w:color="auto"/>
                      </w:divBdr>
                    </w:div>
                    <w:div w:id="1356343848">
                      <w:marLeft w:val="0"/>
                      <w:marRight w:val="0"/>
                      <w:marTop w:val="0"/>
                      <w:marBottom w:val="120"/>
                      <w:divBdr>
                        <w:top w:val="none" w:sz="0" w:space="0" w:color="auto"/>
                        <w:left w:val="none" w:sz="0" w:space="0" w:color="auto"/>
                        <w:bottom w:val="none" w:sz="0" w:space="0" w:color="auto"/>
                        <w:right w:val="none" w:sz="0" w:space="0" w:color="auto"/>
                      </w:divBdr>
                    </w:div>
                    <w:div w:id="1422795612">
                      <w:marLeft w:val="0"/>
                      <w:marRight w:val="0"/>
                      <w:marTop w:val="0"/>
                      <w:marBottom w:val="120"/>
                      <w:divBdr>
                        <w:top w:val="none" w:sz="0" w:space="0" w:color="auto"/>
                        <w:left w:val="none" w:sz="0" w:space="0" w:color="auto"/>
                        <w:bottom w:val="none" w:sz="0" w:space="0" w:color="auto"/>
                        <w:right w:val="none" w:sz="0" w:space="0" w:color="auto"/>
                      </w:divBdr>
                    </w:div>
                    <w:div w:id="1944681875">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683972098">
      <w:bodyDiv w:val="1"/>
      <w:marLeft w:val="0"/>
      <w:marRight w:val="0"/>
      <w:marTop w:val="0"/>
      <w:marBottom w:val="0"/>
      <w:divBdr>
        <w:top w:val="none" w:sz="0" w:space="0" w:color="auto"/>
        <w:left w:val="none" w:sz="0" w:space="0" w:color="auto"/>
        <w:bottom w:val="none" w:sz="0" w:space="0" w:color="auto"/>
        <w:right w:val="none" w:sz="0" w:space="0" w:color="auto"/>
      </w:divBdr>
    </w:div>
    <w:div w:id="1886090714">
      <w:bodyDiv w:val="1"/>
      <w:marLeft w:val="0"/>
      <w:marRight w:val="0"/>
      <w:marTop w:val="0"/>
      <w:marBottom w:val="0"/>
      <w:divBdr>
        <w:top w:val="none" w:sz="0" w:space="0" w:color="auto"/>
        <w:left w:val="none" w:sz="0" w:space="0" w:color="auto"/>
        <w:bottom w:val="none" w:sz="0" w:space="0" w:color="auto"/>
        <w:right w:val="none" w:sz="0" w:space="0" w:color="auto"/>
      </w:divBdr>
      <w:divsChild>
        <w:div w:id="1279264868">
          <w:marLeft w:val="0"/>
          <w:marRight w:val="0"/>
          <w:marTop w:val="0"/>
          <w:marBottom w:val="0"/>
          <w:divBdr>
            <w:top w:val="none" w:sz="0" w:space="0" w:color="auto"/>
            <w:left w:val="none" w:sz="0" w:space="0" w:color="auto"/>
            <w:bottom w:val="none" w:sz="0" w:space="0" w:color="auto"/>
            <w:right w:val="none" w:sz="0" w:space="0" w:color="auto"/>
          </w:divBdr>
          <w:divsChild>
            <w:div w:id="1964190241">
              <w:marLeft w:val="0"/>
              <w:marRight w:val="0"/>
              <w:marTop w:val="0"/>
              <w:marBottom w:val="0"/>
              <w:divBdr>
                <w:top w:val="none" w:sz="0" w:space="0" w:color="auto"/>
                <w:left w:val="none" w:sz="0" w:space="0" w:color="auto"/>
                <w:bottom w:val="none" w:sz="0" w:space="0" w:color="auto"/>
                <w:right w:val="none" w:sz="0" w:space="0" w:color="auto"/>
              </w:divBdr>
              <w:divsChild>
                <w:div w:id="124606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566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en.wikipedia.org/wiki/Display_device" TargetMode="External"/><Relationship Id="rId21" Type="http://schemas.openxmlformats.org/officeDocument/2006/relationships/hyperlink" Target="http://en.wikipedia.org/wiki/Stereoscopy" TargetMode="External"/><Relationship Id="rId22" Type="http://schemas.openxmlformats.org/officeDocument/2006/relationships/hyperlink" Target="http://en.wikipedia.org/wiki/Anaglyph_image" TargetMode="External"/><Relationship Id="rId23" Type="http://schemas.openxmlformats.org/officeDocument/2006/relationships/hyperlink" Target="http://en.wikipedia.org/wiki/Polarized" TargetMode="External"/><Relationship Id="rId24" Type="http://schemas.openxmlformats.org/officeDocument/2006/relationships/hyperlink" Target="http://en.wikipedia.org/wiki/Spectacles" TargetMode="External"/><Relationship Id="rId25" Type="http://schemas.openxmlformats.org/officeDocument/2006/relationships/hyperlink" Target="http://en.wikipedia.org/wiki/Parallax_barriers" TargetMode="External"/><Relationship Id="rId26" Type="http://schemas.openxmlformats.org/officeDocument/2006/relationships/hyperlink" Target="http://en.wikipedia.org/wiki/Specular_holography" TargetMode="External"/><Relationship Id="rId27" Type="http://schemas.openxmlformats.org/officeDocument/2006/relationships/hyperlink" Target="http://en.wikipedia.org/wiki/Light_field" TargetMode="External"/><Relationship Id="rId28" Type="http://schemas.openxmlformats.org/officeDocument/2006/relationships/hyperlink" Target="http://en.wikipedia.org/wiki/Voxel" TargetMode="External"/><Relationship Id="rId29" Type="http://schemas.openxmlformats.org/officeDocument/2006/relationships/hyperlink" Target="http://en.wikipedia.org/wiki/Pixel"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image" Target="media/image1.jpeg"/><Relationship Id="rId31" Type="http://schemas.openxmlformats.org/officeDocument/2006/relationships/image" Target="media/image2.png"/><Relationship Id="rId32" Type="http://schemas.openxmlformats.org/officeDocument/2006/relationships/hyperlink" Target="http://ms.wikipedia.org/wiki/Diod_pemancar_cahaya" TargetMode="External"/><Relationship Id="rId9" Type="http://schemas.openxmlformats.org/officeDocument/2006/relationships/hyperlink" Target="http://en.wikipedia.org/wiki/Seven-segment_display" TargetMode="External"/><Relationship Id="rId6" Type="http://schemas.openxmlformats.org/officeDocument/2006/relationships/endnotes" Target="endnotes.xml"/><Relationship Id="rId7" Type="http://schemas.openxmlformats.org/officeDocument/2006/relationships/hyperlink" Target="http://en.wikipedia.org/wiki/Incandescence" TargetMode="External"/><Relationship Id="rId8" Type="http://schemas.openxmlformats.org/officeDocument/2006/relationships/hyperlink" Target="http://en.wikipedia.org/wiki/Neon_lamp" TargetMode="External"/><Relationship Id="rId33" Type="http://schemas.openxmlformats.org/officeDocument/2006/relationships/hyperlink" Target="http://www.ubaya.ac.id/ubaya/articles_detail/8/LED-TV-vs-LCD-TV-vs-Plasma-TV--mana-yang-pantas-dibeli-.html" TargetMode="External"/><Relationship Id="rId34" Type="http://schemas.openxmlformats.org/officeDocument/2006/relationships/hyperlink" Target="http://en.wikipedia.org/wiki/LED-backlit_LCD_television" TargetMode="External"/><Relationship Id="rId35" Type="http://schemas.openxmlformats.org/officeDocument/2006/relationships/hyperlink" Target="http://www.ledtele.co.uk/ledvslcd.html" TargetMode="External"/><Relationship Id="rId36" Type="http://schemas.openxmlformats.org/officeDocument/2006/relationships/hyperlink" Target="http://en.wikipedia.org/wiki/LED_display" TargetMode="External"/><Relationship Id="rId10" Type="http://schemas.openxmlformats.org/officeDocument/2006/relationships/hyperlink" Target="http://en.wikipedia.org/wiki/Shuji_Nakamura" TargetMode="External"/><Relationship Id="rId11" Type="http://schemas.openxmlformats.org/officeDocument/2006/relationships/hyperlink" Target="http://en.wikipedia.org/wiki/Nichia_Corporation" TargetMode="External"/><Relationship Id="rId12" Type="http://schemas.openxmlformats.org/officeDocument/2006/relationships/hyperlink" Target="http://en.wikipedia.org/wiki/Indium_gallium_nitride" TargetMode="External"/><Relationship Id="rId13" Type="http://schemas.openxmlformats.org/officeDocument/2006/relationships/hyperlink" Target="http://en.wikipedia.org/wiki/Gallium_nitride" TargetMode="External"/><Relationship Id="rId14" Type="http://schemas.openxmlformats.org/officeDocument/2006/relationships/hyperlink" Target="http://en.wikipedia.org/w/index.php?title=Alberto_Barbieri&amp;action=edit&amp;redlink=1" TargetMode="External"/><Relationship Id="rId15" Type="http://schemas.openxmlformats.org/officeDocument/2006/relationships/hyperlink" Target="http://en.wikipedia.org/wiki/Cardiff_University" TargetMode="External"/><Relationship Id="rId16" Type="http://schemas.openxmlformats.org/officeDocument/2006/relationships/hyperlink" Target="http://en.wikipedia.org/wiki/Light-emitting_diode" TargetMode="External"/><Relationship Id="rId17" Type="http://schemas.openxmlformats.org/officeDocument/2006/relationships/hyperlink" Target="http://en.wikipedia.org/wiki/Exponential_growth" TargetMode="External"/><Relationship Id="rId18" Type="http://schemas.openxmlformats.org/officeDocument/2006/relationships/hyperlink" Target="http://en.wikipedia.org/wiki/Epitaxy" TargetMode="External"/><Relationship Id="rId19" Type="http://schemas.openxmlformats.org/officeDocument/2006/relationships/hyperlink" Target="http://en.wikipedia.org/wiki/Lighting" TargetMode="External"/><Relationship Id="rId37" Type="http://schemas.openxmlformats.org/officeDocument/2006/relationships/hyperlink" Target="http://eternaltreasures.hubpages.com/hub/Full-3D-HDTV-advantages-and-disadvantages-includes-popular-commercially-available-3d-tv-models-ready-to-order" TargetMode="External"/><Relationship Id="rId38" Type="http://schemas.openxmlformats.org/officeDocument/2006/relationships/hyperlink" Target="http://www.buzzfeed.com/chrismenning/how-to-make-a-3d-led-display" TargetMode="External"/><Relationship Id="rId39" Type="http://schemas.openxmlformats.org/officeDocument/2006/relationships/hyperlink" Target="http://www.articlesbase.com/electronics-articles/features-of-3d-led-tv-sets-1982213.html" TargetMode="External"/><Relationship Id="rId40" Type="http://schemas.openxmlformats.org/officeDocument/2006/relationships/header" Target="header1.xml"/><Relationship Id="rId41" Type="http://schemas.openxmlformats.org/officeDocument/2006/relationships/fontTable" Target="fontTable.xml"/><Relationship Id="rId4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1953</Words>
  <Characters>11136</Characters>
  <Application>Microsoft Macintosh Word</Application>
  <DocSecurity>0</DocSecurity>
  <Lines>92</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13675</CharactersWithSpaces>
  <SharedDoc>false</SharedDoc>
  <HLinks>
    <vt:vector size="162" baseType="variant">
      <vt:variant>
        <vt:i4>5767245</vt:i4>
      </vt:variant>
      <vt:variant>
        <vt:i4>78</vt:i4>
      </vt:variant>
      <vt:variant>
        <vt:i4>0</vt:i4>
      </vt:variant>
      <vt:variant>
        <vt:i4>5</vt:i4>
      </vt:variant>
      <vt:variant>
        <vt:lpwstr>http://en.wikipedia.org/wiki/LED_TV</vt:lpwstr>
      </vt:variant>
      <vt:variant>
        <vt:lpwstr>cite_note-3</vt:lpwstr>
      </vt:variant>
      <vt:variant>
        <vt:i4>1835134</vt:i4>
      </vt:variant>
      <vt:variant>
        <vt:i4>75</vt:i4>
      </vt:variant>
      <vt:variant>
        <vt:i4>0</vt:i4>
      </vt:variant>
      <vt:variant>
        <vt:i4>5</vt:i4>
      </vt:variant>
      <vt:variant>
        <vt:lpwstr>http://en.wikipedia.org/wiki/Color_gamut</vt:lpwstr>
      </vt:variant>
      <vt:variant>
        <vt:lpwstr/>
      </vt:variant>
      <vt:variant>
        <vt:i4>6160446</vt:i4>
      </vt:variant>
      <vt:variant>
        <vt:i4>72</vt:i4>
      </vt:variant>
      <vt:variant>
        <vt:i4>0</vt:i4>
      </vt:variant>
      <vt:variant>
        <vt:i4>5</vt:i4>
      </vt:variant>
      <vt:variant>
        <vt:lpwstr>http://en.wikipedia.org/wiki/Dynamic_contrast</vt:lpwstr>
      </vt:variant>
      <vt:variant>
        <vt:lpwstr>Dynamic_contrast_ratio</vt:lpwstr>
      </vt:variant>
      <vt:variant>
        <vt:i4>2228294</vt:i4>
      </vt:variant>
      <vt:variant>
        <vt:i4>69</vt:i4>
      </vt:variant>
      <vt:variant>
        <vt:i4>0</vt:i4>
      </vt:variant>
      <vt:variant>
        <vt:i4>5</vt:i4>
      </vt:variant>
      <vt:variant>
        <vt:lpwstr>http://en.wikipedia.org/wiki/Cold_cathode</vt:lpwstr>
      </vt:variant>
      <vt:variant>
        <vt:lpwstr/>
      </vt:variant>
      <vt:variant>
        <vt:i4>8060985</vt:i4>
      </vt:variant>
      <vt:variant>
        <vt:i4>66</vt:i4>
      </vt:variant>
      <vt:variant>
        <vt:i4>0</vt:i4>
      </vt:variant>
      <vt:variant>
        <vt:i4>5</vt:i4>
      </vt:variant>
      <vt:variant>
        <vt:lpwstr>http://en.wikipedia.org/wiki/Pixel</vt:lpwstr>
      </vt:variant>
      <vt:variant>
        <vt:lpwstr/>
      </vt:variant>
      <vt:variant>
        <vt:i4>8192063</vt:i4>
      </vt:variant>
      <vt:variant>
        <vt:i4>63</vt:i4>
      </vt:variant>
      <vt:variant>
        <vt:i4>0</vt:i4>
      </vt:variant>
      <vt:variant>
        <vt:i4>5</vt:i4>
      </vt:variant>
      <vt:variant>
        <vt:lpwstr>http://en.wikipedia.org/wiki/Voxel</vt:lpwstr>
      </vt:variant>
      <vt:variant>
        <vt:lpwstr/>
      </vt:variant>
      <vt:variant>
        <vt:i4>458862</vt:i4>
      </vt:variant>
      <vt:variant>
        <vt:i4>60</vt:i4>
      </vt:variant>
      <vt:variant>
        <vt:i4>0</vt:i4>
      </vt:variant>
      <vt:variant>
        <vt:i4>5</vt:i4>
      </vt:variant>
      <vt:variant>
        <vt:lpwstr>http://en.wikipedia.org/wiki/Light_field</vt:lpwstr>
      </vt:variant>
      <vt:variant>
        <vt:lpwstr/>
      </vt:variant>
      <vt:variant>
        <vt:i4>3735634</vt:i4>
      </vt:variant>
      <vt:variant>
        <vt:i4>57</vt:i4>
      </vt:variant>
      <vt:variant>
        <vt:i4>0</vt:i4>
      </vt:variant>
      <vt:variant>
        <vt:i4>5</vt:i4>
      </vt:variant>
      <vt:variant>
        <vt:lpwstr>http://en.wikipedia.org/wiki/Specular_holography</vt:lpwstr>
      </vt:variant>
      <vt:variant>
        <vt:lpwstr/>
      </vt:variant>
      <vt:variant>
        <vt:i4>4849706</vt:i4>
      </vt:variant>
      <vt:variant>
        <vt:i4>54</vt:i4>
      </vt:variant>
      <vt:variant>
        <vt:i4>0</vt:i4>
      </vt:variant>
      <vt:variant>
        <vt:i4>5</vt:i4>
      </vt:variant>
      <vt:variant>
        <vt:lpwstr>http://en.wikipedia.org/wiki/Parallax_barriers</vt:lpwstr>
      </vt:variant>
      <vt:variant>
        <vt:lpwstr/>
      </vt:variant>
      <vt:variant>
        <vt:i4>8060971</vt:i4>
      </vt:variant>
      <vt:variant>
        <vt:i4>51</vt:i4>
      </vt:variant>
      <vt:variant>
        <vt:i4>0</vt:i4>
      </vt:variant>
      <vt:variant>
        <vt:i4>5</vt:i4>
      </vt:variant>
      <vt:variant>
        <vt:lpwstr>http://en.wikipedia.org/wiki/Spectacles</vt:lpwstr>
      </vt:variant>
      <vt:variant>
        <vt:lpwstr/>
      </vt:variant>
      <vt:variant>
        <vt:i4>7274551</vt:i4>
      </vt:variant>
      <vt:variant>
        <vt:i4>48</vt:i4>
      </vt:variant>
      <vt:variant>
        <vt:i4>0</vt:i4>
      </vt:variant>
      <vt:variant>
        <vt:i4>5</vt:i4>
      </vt:variant>
      <vt:variant>
        <vt:lpwstr>http://en.wikipedia.org/wiki/Polarized</vt:lpwstr>
      </vt:variant>
      <vt:variant>
        <vt:lpwstr/>
      </vt:variant>
      <vt:variant>
        <vt:i4>5636133</vt:i4>
      </vt:variant>
      <vt:variant>
        <vt:i4>45</vt:i4>
      </vt:variant>
      <vt:variant>
        <vt:i4>0</vt:i4>
      </vt:variant>
      <vt:variant>
        <vt:i4>5</vt:i4>
      </vt:variant>
      <vt:variant>
        <vt:lpwstr>http://en.wikipedia.org/wiki/Anaglyph_image</vt:lpwstr>
      </vt:variant>
      <vt:variant>
        <vt:lpwstr/>
      </vt:variant>
      <vt:variant>
        <vt:i4>589903</vt:i4>
      </vt:variant>
      <vt:variant>
        <vt:i4>42</vt:i4>
      </vt:variant>
      <vt:variant>
        <vt:i4>0</vt:i4>
      </vt:variant>
      <vt:variant>
        <vt:i4>5</vt:i4>
      </vt:variant>
      <vt:variant>
        <vt:lpwstr>http://en.wikipedia.org/wiki/Stereoscopy</vt:lpwstr>
      </vt:variant>
      <vt:variant>
        <vt:lpwstr/>
      </vt:variant>
      <vt:variant>
        <vt:i4>7077918</vt:i4>
      </vt:variant>
      <vt:variant>
        <vt:i4>39</vt:i4>
      </vt:variant>
      <vt:variant>
        <vt:i4>0</vt:i4>
      </vt:variant>
      <vt:variant>
        <vt:i4>5</vt:i4>
      </vt:variant>
      <vt:variant>
        <vt:lpwstr>http://en.wikipedia.org/wiki/Display_device</vt:lpwstr>
      </vt:variant>
      <vt:variant>
        <vt:lpwstr/>
      </vt:variant>
      <vt:variant>
        <vt:i4>917597</vt:i4>
      </vt:variant>
      <vt:variant>
        <vt:i4>36</vt:i4>
      </vt:variant>
      <vt:variant>
        <vt:i4>0</vt:i4>
      </vt:variant>
      <vt:variant>
        <vt:i4>5</vt:i4>
      </vt:variant>
      <vt:variant>
        <vt:lpwstr>http://en.wikipedia.org/wiki/Lighting</vt:lpwstr>
      </vt:variant>
      <vt:variant>
        <vt:lpwstr/>
      </vt:variant>
      <vt:variant>
        <vt:i4>720969</vt:i4>
      </vt:variant>
      <vt:variant>
        <vt:i4>33</vt:i4>
      </vt:variant>
      <vt:variant>
        <vt:i4>0</vt:i4>
      </vt:variant>
      <vt:variant>
        <vt:i4>5</vt:i4>
      </vt:variant>
      <vt:variant>
        <vt:lpwstr>http://en.wikipedia.org/wiki/Epitaxy</vt:lpwstr>
      </vt:variant>
      <vt:variant>
        <vt:lpwstr/>
      </vt:variant>
      <vt:variant>
        <vt:i4>7536648</vt:i4>
      </vt:variant>
      <vt:variant>
        <vt:i4>30</vt:i4>
      </vt:variant>
      <vt:variant>
        <vt:i4>0</vt:i4>
      </vt:variant>
      <vt:variant>
        <vt:i4>5</vt:i4>
      </vt:variant>
      <vt:variant>
        <vt:lpwstr>http://en.wikipedia.org/wiki/Exponential_growth</vt:lpwstr>
      </vt:variant>
      <vt:variant>
        <vt:lpwstr/>
      </vt:variant>
      <vt:variant>
        <vt:i4>5767190</vt:i4>
      </vt:variant>
      <vt:variant>
        <vt:i4>27</vt:i4>
      </vt:variant>
      <vt:variant>
        <vt:i4>0</vt:i4>
      </vt:variant>
      <vt:variant>
        <vt:i4>5</vt:i4>
      </vt:variant>
      <vt:variant>
        <vt:lpwstr>http://en.wikipedia.org/wiki/Light-emitting_diode</vt:lpwstr>
      </vt:variant>
      <vt:variant>
        <vt:lpwstr>Phosphor-based_LEDs</vt:lpwstr>
      </vt:variant>
      <vt:variant>
        <vt:i4>8323082</vt:i4>
      </vt:variant>
      <vt:variant>
        <vt:i4>24</vt:i4>
      </vt:variant>
      <vt:variant>
        <vt:i4>0</vt:i4>
      </vt:variant>
      <vt:variant>
        <vt:i4>5</vt:i4>
      </vt:variant>
      <vt:variant>
        <vt:lpwstr>http://en.wikipedia.org/wiki/Cardiff_University</vt:lpwstr>
      </vt:variant>
      <vt:variant>
        <vt:lpwstr/>
      </vt:variant>
      <vt:variant>
        <vt:i4>2424902</vt:i4>
      </vt:variant>
      <vt:variant>
        <vt:i4>21</vt:i4>
      </vt:variant>
      <vt:variant>
        <vt:i4>0</vt:i4>
      </vt:variant>
      <vt:variant>
        <vt:i4>5</vt:i4>
      </vt:variant>
      <vt:variant>
        <vt:lpwstr>http://en.wikipedia.org/w/index.php?title=Alberto_Barbieri&amp;action=edit&amp;redlink=1</vt:lpwstr>
      </vt:variant>
      <vt:variant>
        <vt:lpwstr/>
      </vt:variant>
      <vt:variant>
        <vt:i4>393325</vt:i4>
      </vt:variant>
      <vt:variant>
        <vt:i4>18</vt:i4>
      </vt:variant>
      <vt:variant>
        <vt:i4>0</vt:i4>
      </vt:variant>
      <vt:variant>
        <vt:i4>5</vt:i4>
      </vt:variant>
      <vt:variant>
        <vt:lpwstr>http://en.wikipedia.org/wiki/Gallium_nitride</vt:lpwstr>
      </vt:variant>
      <vt:variant>
        <vt:lpwstr/>
      </vt:variant>
      <vt:variant>
        <vt:i4>6291491</vt:i4>
      </vt:variant>
      <vt:variant>
        <vt:i4>15</vt:i4>
      </vt:variant>
      <vt:variant>
        <vt:i4>0</vt:i4>
      </vt:variant>
      <vt:variant>
        <vt:i4>5</vt:i4>
      </vt:variant>
      <vt:variant>
        <vt:lpwstr>http://en.wikipedia.org/wiki/Indium_gallium_nitride</vt:lpwstr>
      </vt:variant>
      <vt:variant>
        <vt:lpwstr/>
      </vt:variant>
      <vt:variant>
        <vt:i4>5373987</vt:i4>
      </vt:variant>
      <vt:variant>
        <vt:i4>12</vt:i4>
      </vt:variant>
      <vt:variant>
        <vt:i4>0</vt:i4>
      </vt:variant>
      <vt:variant>
        <vt:i4>5</vt:i4>
      </vt:variant>
      <vt:variant>
        <vt:lpwstr>http://en.wikipedia.org/wiki/Nichia_Corporation</vt:lpwstr>
      </vt:variant>
      <vt:variant>
        <vt:lpwstr/>
      </vt:variant>
      <vt:variant>
        <vt:i4>6946845</vt:i4>
      </vt:variant>
      <vt:variant>
        <vt:i4>9</vt:i4>
      </vt:variant>
      <vt:variant>
        <vt:i4>0</vt:i4>
      </vt:variant>
      <vt:variant>
        <vt:i4>5</vt:i4>
      </vt:variant>
      <vt:variant>
        <vt:lpwstr>http://en.wikipedia.org/wiki/Shuji_Nakamura</vt:lpwstr>
      </vt:variant>
      <vt:variant>
        <vt:lpwstr/>
      </vt:variant>
      <vt:variant>
        <vt:i4>7536729</vt:i4>
      </vt:variant>
      <vt:variant>
        <vt:i4>6</vt:i4>
      </vt:variant>
      <vt:variant>
        <vt:i4>0</vt:i4>
      </vt:variant>
      <vt:variant>
        <vt:i4>5</vt:i4>
      </vt:variant>
      <vt:variant>
        <vt:lpwstr>http://en.wikipedia.org/wiki/Seven-segment_display</vt:lpwstr>
      </vt:variant>
      <vt:variant>
        <vt:lpwstr/>
      </vt:variant>
      <vt:variant>
        <vt:i4>5242943</vt:i4>
      </vt:variant>
      <vt:variant>
        <vt:i4>3</vt:i4>
      </vt:variant>
      <vt:variant>
        <vt:i4>0</vt:i4>
      </vt:variant>
      <vt:variant>
        <vt:i4>5</vt:i4>
      </vt:variant>
      <vt:variant>
        <vt:lpwstr>http://en.wikipedia.org/wiki/Neon_lamp</vt:lpwstr>
      </vt:variant>
      <vt:variant>
        <vt:lpwstr/>
      </vt:variant>
      <vt:variant>
        <vt:i4>7733291</vt:i4>
      </vt:variant>
      <vt:variant>
        <vt:i4>0</vt:i4>
      </vt:variant>
      <vt:variant>
        <vt:i4>0</vt:i4>
      </vt:variant>
      <vt:variant>
        <vt:i4>5</vt:i4>
      </vt:variant>
      <vt:variant>
        <vt:lpwstr>http://en.wikipedia.org/wiki/Incandescence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Hafizah Mustapha</dc:creator>
  <cp:keywords/>
  <cp:lastModifiedBy>Nasharuddin Zainal</cp:lastModifiedBy>
  <cp:revision>2</cp:revision>
  <dcterms:created xsi:type="dcterms:W3CDTF">2011-11-15T01:06:00Z</dcterms:created>
  <dcterms:modified xsi:type="dcterms:W3CDTF">2011-11-15T01:06:00Z</dcterms:modified>
</cp:coreProperties>
</file>